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260"/>
      </w:tblGrid>
      <w:tr w:rsidR="003733B6" w14:paraId="372F69B5" w14:textId="77777777" w:rsidTr="003733B6">
        <w:trPr>
          <w:trHeight w:val="1020"/>
        </w:trPr>
        <w:tc>
          <w:tcPr>
            <w:tcW w:w="10260" w:type="dxa"/>
            <w:vAlign w:val="center"/>
          </w:tcPr>
          <w:p w14:paraId="372F69B3" w14:textId="77777777" w:rsidR="003733B6" w:rsidRPr="00B80700" w:rsidRDefault="003733B6" w:rsidP="00012E38">
            <w:pPr>
              <w:jc w:val="center"/>
              <w:rPr>
                <w:rFonts w:ascii="Elephant" w:hAnsi="Elephant"/>
                <w:color w:val="000000" w:themeColor="text1"/>
                <w:sz w:val="32"/>
                <w:szCs w:val="32"/>
              </w:rPr>
            </w:pPr>
            <w:r>
              <w:rPr>
                <w:rFonts w:ascii="Elephant" w:hAnsi="Elephant"/>
                <w:color w:val="000000" w:themeColor="text1"/>
                <w:sz w:val="32"/>
                <w:szCs w:val="32"/>
              </w:rPr>
              <w:t>UNIT 9</w:t>
            </w:r>
          </w:p>
          <w:p w14:paraId="372F69B4" w14:textId="77777777" w:rsidR="003733B6" w:rsidRPr="00D741CA" w:rsidRDefault="003733B6" w:rsidP="00012E38">
            <w:pPr>
              <w:jc w:val="center"/>
              <w:rPr>
                <w:color w:val="000000" w:themeColor="text1"/>
                <w:sz w:val="32"/>
                <w:szCs w:val="32"/>
              </w:rPr>
            </w:pPr>
            <w:r>
              <w:rPr>
                <w:rFonts w:ascii="Elephant" w:hAnsi="Elephant"/>
                <w:color w:val="000000" w:themeColor="text1"/>
                <w:sz w:val="32"/>
                <w:szCs w:val="32"/>
              </w:rPr>
              <w:t>Solution Chemistry</w:t>
            </w:r>
          </w:p>
        </w:tc>
      </w:tr>
    </w:tbl>
    <w:p w14:paraId="372F69B6" w14:textId="77777777" w:rsidR="003733B6" w:rsidRDefault="003733B6" w:rsidP="003733B6">
      <w:pPr>
        <w:spacing w:after="0"/>
        <w:rPr>
          <w:b/>
          <w:color w:val="000000" w:themeColor="text1"/>
        </w:rPr>
      </w:pPr>
    </w:p>
    <w:p w14:paraId="372F69B7" w14:textId="77777777" w:rsidR="003733B6" w:rsidRDefault="003733B6" w:rsidP="003733B6">
      <w:pPr>
        <w:spacing w:after="0"/>
        <w:rPr>
          <w:b/>
          <w:color w:val="000000" w:themeColor="text1"/>
        </w:rPr>
      </w:pPr>
    </w:p>
    <w:p w14:paraId="372F69B8" w14:textId="77777777" w:rsidR="00C21081" w:rsidRDefault="00C21081" w:rsidP="00C07F65">
      <w:pPr>
        <w:spacing w:after="0"/>
        <w:rPr>
          <w:lang w:val="en-US"/>
        </w:rPr>
      </w:pPr>
    </w:p>
    <w:tbl>
      <w:tblPr>
        <w:tblStyle w:val="TableGrid"/>
        <w:tblW w:w="10260" w:type="dxa"/>
        <w:tblInd w:w="-95" w:type="dxa"/>
        <w:tblLook w:val="04A0" w:firstRow="1" w:lastRow="0" w:firstColumn="1" w:lastColumn="0" w:noHBand="0" w:noVBand="1"/>
      </w:tblPr>
      <w:tblGrid>
        <w:gridCol w:w="2471"/>
        <w:gridCol w:w="7789"/>
      </w:tblGrid>
      <w:tr w:rsidR="00C21081" w:rsidRPr="0087565A" w14:paraId="372F69BA" w14:textId="77777777" w:rsidTr="003733B6">
        <w:trPr>
          <w:trHeight w:val="454"/>
        </w:trPr>
        <w:tc>
          <w:tcPr>
            <w:tcW w:w="10260" w:type="dxa"/>
            <w:gridSpan w:val="2"/>
            <w:shd w:val="pct75" w:color="auto" w:fill="auto"/>
            <w:vAlign w:val="center"/>
          </w:tcPr>
          <w:p w14:paraId="372F69B9" w14:textId="77777777" w:rsidR="00C21081" w:rsidRPr="0087565A" w:rsidRDefault="00C21081" w:rsidP="00CC3025">
            <w:pPr>
              <w:jc w:val="center"/>
              <w:rPr>
                <w:b/>
                <w:color w:val="FFFFFF" w:themeColor="background1"/>
                <w:sz w:val="28"/>
                <w:szCs w:val="28"/>
              </w:rPr>
            </w:pPr>
            <w:r w:rsidRPr="0087565A">
              <w:rPr>
                <w:b/>
                <w:color w:val="FFFFFF" w:themeColor="background1"/>
                <w:sz w:val="28"/>
                <w:szCs w:val="28"/>
              </w:rPr>
              <w:t>KEY IDEAS</w:t>
            </w:r>
          </w:p>
        </w:tc>
      </w:tr>
      <w:tr w:rsidR="00C21081" w14:paraId="372F69BD" w14:textId="77777777" w:rsidTr="003733B6">
        <w:tc>
          <w:tcPr>
            <w:tcW w:w="2471" w:type="dxa"/>
            <w:shd w:val="pct15" w:color="auto" w:fill="auto"/>
          </w:tcPr>
          <w:p w14:paraId="372F69BB" w14:textId="77777777" w:rsidR="00C21081" w:rsidRPr="0087565A" w:rsidRDefault="00C21081" w:rsidP="00CC3025">
            <w:pPr>
              <w:jc w:val="center"/>
              <w:rPr>
                <w:color w:val="000000" w:themeColor="text1"/>
              </w:rPr>
            </w:pPr>
            <w:r w:rsidRPr="0087565A">
              <w:rPr>
                <w:color w:val="000000" w:themeColor="text1"/>
              </w:rPr>
              <w:t>Vocabulary</w:t>
            </w:r>
          </w:p>
        </w:tc>
        <w:tc>
          <w:tcPr>
            <w:tcW w:w="7789" w:type="dxa"/>
            <w:shd w:val="pct15" w:color="auto" w:fill="auto"/>
          </w:tcPr>
          <w:p w14:paraId="372F69BC" w14:textId="77777777" w:rsidR="00C21081" w:rsidRPr="0087565A" w:rsidRDefault="00C21081" w:rsidP="00CC3025">
            <w:pPr>
              <w:jc w:val="center"/>
              <w:rPr>
                <w:color w:val="000000" w:themeColor="text1"/>
              </w:rPr>
            </w:pPr>
            <w:r>
              <w:rPr>
                <w:color w:val="000000" w:themeColor="text1"/>
              </w:rPr>
              <w:t>What does it mean?</w:t>
            </w:r>
          </w:p>
        </w:tc>
      </w:tr>
      <w:tr w:rsidR="00C21081" w14:paraId="372F69C0" w14:textId="77777777" w:rsidTr="003733B6">
        <w:trPr>
          <w:trHeight w:val="454"/>
        </w:trPr>
        <w:tc>
          <w:tcPr>
            <w:tcW w:w="2471" w:type="dxa"/>
            <w:vAlign w:val="center"/>
          </w:tcPr>
          <w:p w14:paraId="372F69BE" w14:textId="77777777" w:rsidR="00C21081" w:rsidRPr="00A44B67" w:rsidRDefault="00C21081" w:rsidP="00CC3025">
            <w:pPr>
              <w:pStyle w:val="ListParagraph"/>
              <w:ind w:left="0"/>
              <w:jc w:val="center"/>
              <w:rPr>
                <w:rFonts w:cstheme="minorHAnsi"/>
                <w:lang w:val="en-US"/>
              </w:rPr>
            </w:pPr>
            <w:r>
              <w:rPr>
                <w:rFonts w:cstheme="minorHAnsi"/>
                <w:lang w:val="en-US"/>
              </w:rPr>
              <w:t>VSEPR</w:t>
            </w:r>
          </w:p>
        </w:tc>
        <w:tc>
          <w:tcPr>
            <w:tcW w:w="7789" w:type="dxa"/>
            <w:vAlign w:val="center"/>
          </w:tcPr>
          <w:p w14:paraId="372F69BF" w14:textId="77777777" w:rsidR="00C21081" w:rsidRDefault="00C21081" w:rsidP="00CC3025">
            <w:pPr>
              <w:jc w:val="center"/>
              <w:rPr>
                <w:b/>
                <w:color w:val="000000" w:themeColor="text1"/>
                <w:u w:val="single"/>
              </w:rPr>
            </w:pPr>
          </w:p>
        </w:tc>
      </w:tr>
      <w:tr w:rsidR="00C21081" w14:paraId="372F69C3" w14:textId="77777777" w:rsidTr="003733B6">
        <w:trPr>
          <w:trHeight w:val="454"/>
        </w:trPr>
        <w:tc>
          <w:tcPr>
            <w:tcW w:w="2471" w:type="dxa"/>
            <w:vAlign w:val="center"/>
          </w:tcPr>
          <w:p w14:paraId="372F69C1" w14:textId="77777777" w:rsidR="00C21081" w:rsidRPr="00A44B67" w:rsidRDefault="005A2698" w:rsidP="00CC3025">
            <w:pPr>
              <w:pStyle w:val="ListParagraph"/>
              <w:ind w:left="0"/>
              <w:jc w:val="center"/>
              <w:rPr>
                <w:rFonts w:cstheme="minorHAnsi"/>
                <w:lang w:val="en-US"/>
              </w:rPr>
            </w:pPr>
            <w:r>
              <w:rPr>
                <w:rFonts w:cstheme="minorHAnsi"/>
                <w:lang w:val="en-US"/>
              </w:rPr>
              <w:t>dipole-dipole</w:t>
            </w:r>
          </w:p>
        </w:tc>
        <w:tc>
          <w:tcPr>
            <w:tcW w:w="7789" w:type="dxa"/>
            <w:vAlign w:val="center"/>
          </w:tcPr>
          <w:p w14:paraId="372F69C2" w14:textId="77777777" w:rsidR="00C21081" w:rsidRDefault="00C21081" w:rsidP="00CC3025">
            <w:pPr>
              <w:jc w:val="center"/>
              <w:rPr>
                <w:b/>
                <w:color w:val="000000" w:themeColor="text1"/>
                <w:u w:val="single"/>
              </w:rPr>
            </w:pPr>
          </w:p>
        </w:tc>
      </w:tr>
      <w:tr w:rsidR="00C21081" w14:paraId="372F69C6" w14:textId="77777777" w:rsidTr="003733B6">
        <w:trPr>
          <w:trHeight w:val="454"/>
        </w:trPr>
        <w:tc>
          <w:tcPr>
            <w:tcW w:w="2471" w:type="dxa"/>
            <w:vAlign w:val="center"/>
          </w:tcPr>
          <w:p w14:paraId="372F69C4" w14:textId="77777777" w:rsidR="00C21081" w:rsidRPr="00A44B67" w:rsidRDefault="005A2698" w:rsidP="00CC3025">
            <w:pPr>
              <w:pStyle w:val="ListParagraph"/>
              <w:ind w:left="0"/>
              <w:jc w:val="center"/>
              <w:rPr>
                <w:rFonts w:cstheme="minorHAnsi"/>
                <w:lang w:val="en-US"/>
              </w:rPr>
            </w:pPr>
            <w:r>
              <w:rPr>
                <w:rFonts w:cstheme="minorHAnsi"/>
                <w:lang w:val="en-US"/>
              </w:rPr>
              <w:t>London forces</w:t>
            </w:r>
          </w:p>
        </w:tc>
        <w:tc>
          <w:tcPr>
            <w:tcW w:w="7789" w:type="dxa"/>
            <w:vAlign w:val="center"/>
          </w:tcPr>
          <w:p w14:paraId="372F69C5" w14:textId="77777777" w:rsidR="00C21081" w:rsidRDefault="00C21081" w:rsidP="00CC3025">
            <w:pPr>
              <w:jc w:val="center"/>
              <w:rPr>
                <w:b/>
                <w:color w:val="000000" w:themeColor="text1"/>
                <w:u w:val="single"/>
              </w:rPr>
            </w:pPr>
          </w:p>
        </w:tc>
      </w:tr>
      <w:tr w:rsidR="00C21081" w14:paraId="372F69C9" w14:textId="77777777" w:rsidTr="003733B6">
        <w:trPr>
          <w:trHeight w:val="454"/>
        </w:trPr>
        <w:tc>
          <w:tcPr>
            <w:tcW w:w="2471" w:type="dxa"/>
            <w:vAlign w:val="center"/>
          </w:tcPr>
          <w:p w14:paraId="372F69C7" w14:textId="77777777" w:rsidR="00C21081" w:rsidRDefault="005A2698" w:rsidP="00CC3025">
            <w:pPr>
              <w:pStyle w:val="ListParagraph"/>
              <w:ind w:left="0"/>
              <w:jc w:val="center"/>
              <w:rPr>
                <w:rFonts w:cstheme="minorHAnsi"/>
                <w:lang w:val="en-US"/>
              </w:rPr>
            </w:pPr>
            <w:r>
              <w:rPr>
                <w:rFonts w:cstheme="minorHAnsi"/>
                <w:lang w:val="en-US"/>
              </w:rPr>
              <w:t>Hydrogen bond</w:t>
            </w:r>
          </w:p>
        </w:tc>
        <w:tc>
          <w:tcPr>
            <w:tcW w:w="7789" w:type="dxa"/>
            <w:vAlign w:val="center"/>
          </w:tcPr>
          <w:p w14:paraId="372F69C8" w14:textId="77777777" w:rsidR="00C21081" w:rsidRDefault="00C21081" w:rsidP="00CC3025">
            <w:pPr>
              <w:jc w:val="center"/>
              <w:rPr>
                <w:b/>
                <w:color w:val="000000" w:themeColor="text1"/>
                <w:u w:val="single"/>
              </w:rPr>
            </w:pPr>
          </w:p>
        </w:tc>
      </w:tr>
      <w:tr w:rsidR="00C21081" w14:paraId="372F69CC" w14:textId="77777777" w:rsidTr="003733B6">
        <w:trPr>
          <w:trHeight w:val="454"/>
        </w:trPr>
        <w:tc>
          <w:tcPr>
            <w:tcW w:w="2471" w:type="dxa"/>
            <w:vAlign w:val="center"/>
          </w:tcPr>
          <w:p w14:paraId="372F69CA" w14:textId="77777777" w:rsidR="00C21081" w:rsidRDefault="005A2698" w:rsidP="00CC3025">
            <w:pPr>
              <w:pStyle w:val="ListParagraph"/>
              <w:ind w:left="0"/>
              <w:jc w:val="center"/>
              <w:rPr>
                <w:rFonts w:cstheme="minorHAnsi"/>
                <w:lang w:val="en-US"/>
              </w:rPr>
            </w:pPr>
            <w:r>
              <w:rPr>
                <w:rFonts w:cstheme="minorHAnsi"/>
                <w:lang w:val="en-US"/>
              </w:rPr>
              <w:t>polar</w:t>
            </w:r>
          </w:p>
        </w:tc>
        <w:tc>
          <w:tcPr>
            <w:tcW w:w="7789" w:type="dxa"/>
            <w:vAlign w:val="center"/>
          </w:tcPr>
          <w:p w14:paraId="372F69CB" w14:textId="77777777" w:rsidR="00C21081" w:rsidRDefault="00C21081" w:rsidP="00CC3025">
            <w:pPr>
              <w:jc w:val="center"/>
              <w:rPr>
                <w:b/>
                <w:color w:val="000000" w:themeColor="text1"/>
                <w:u w:val="single"/>
              </w:rPr>
            </w:pPr>
          </w:p>
        </w:tc>
      </w:tr>
      <w:tr w:rsidR="005A2698" w14:paraId="372F69CF" w14:textId="77777777" w:rsidTr="003733B6">
        <w:trPr>
          <w:trHeight w:val="454"/>
        </w:trPr>
        <w:tc>
          <w:tcPr>
            <w:tcW w:w="2471" w:type="dxa"/>
            <w:vAlign w:val="center"/>
          </w:tcPr>
          <w:p w14:paraId="372F69CD" w14:textId="77777777" w:rsidR="005A2698" w:rsidRDefault="005A2698" w:rsidP="00CC3025">
            <w:pPr>
              <w:jc w:val="center"/>
            </w:pPr>
            <w:r>
              <w:t>solution</w:t>
            </w:r>
          </w:p>
        </w:tc>
        <w:tc>
          <w:tcPr>
            <w:tcW w:w="7789" w:type="dxa"/>
            <w:vAlign w:val="center"/>
          </w:tcPr>
          <w:p w14:paraId="372F69CE" w14:textId="77777777" w:rsidR="005A2698" w:rsidRDefault="005A2698" w:rsidP="00CC3025">
            <w:pPr>
              <w:jc w:val="center"/>
              <w:rPr>
                <w:b/>
                <w:color w:val="000000" w:themeColor="text1"/>
                <w:u w:val="single"/>
              </w:rPr>
            </w:pPr>
          </w:p>
        </w:tc>
      </w:tr>
      <w:tr w:rsidR="005A2698" w14:paraId="372F69D2" w14:textId="77777777" w:rsidTr="003733B6">
        <w:trPr>
          <w:trHeight w:val="454"/>
        </w:trPr>
        <w:tc>
          <w:tcPr>
            <w:tcW w:w="2471" w:type="dxa"/>
            <w:vAlign w:val="center"/>
          </w:tcPr>
          <w:p w14:paraId="372F69D0" w14:textId="77777777" w:rsidR="005A2698" w:rsidRDefault="005A2698" w:rsidP="00CC3025">
            <w:pPr>
              <w:jc w:val="center"/>
            </w:pPr>
            <w:r>
              <w:t>solvent</w:t>
            </w:r>
          </w:p>
        </w:tc>
        <w:tc>
          <w:tcPr>
            <w:tcW w:w="7789" w:type="dxa"/>
            <w:vAlign w:val="center"/>
          </w:tcPr>
          <w:p w14:paraId="372F69D1" w14:textId="77777777" w:rsidR="005A2698" w:rsidRDefault="005A2698" w:rsidP="00CC3025">
            <w:pPr>
              <w:jc w:val="center"/>
              <w:rPr>
                <w:b/>
                <w:color w:val="000000" w:themeColor="text1"/>
                <w:u w:val="single"/>
              </w:rPr>
            </w:pPr>
          </w:p>
        </w:tc>
      </w:tr>
      <w:tr w:rsidR="005A2698" w14:paraId="372F69D5" w14:textId="77777777" w:rsidTr="003733B6">
        <w:trPr>
          <w:trHeight w:val="454"/>
        </w:trPr>
        <w:tc>
          <w:tcPr>
            <w:tcW w:w="2471" w:type="dxa"/>
            <w:vAlign w:val="center"/>
          </w:tcPr>
          <w:p w14:paraId="372F69D3" w14:textId="77777777" w:rsidR="005A2698" w:rsidRDefault="005A2698" w:rsidP="00CC3025">
            <w:pPr>
              <w:jc w:val="center"/>
            </w:pPr>
            <w:r>
              <w:t>solute</w:t>
            </w:r>
          </w:p>
        </w:tc>
        <w:tc>
          <w:tcPr>
            <w:tcW w:w="7789" w:type="dxa"/>
            <w:vAlign w:val="center"/>
          </w:tcPr>
          <w:p w14:paraId="372F69D4" w14:textId="77777777" w:rsidR="005A2698" w:rsidRDefault="005A2698" w:rsidP="00CC3025">
            <w:pPr>
              <w:jc w:val="center"/>
              <w:rPr>
                <w:b/>
                <w:color w:val="000000" w:themeColor="text1"/>
                <w:u w:val="single"/>
              </w:rPr>
            </w:pPr>
          </w:p>
        </w:tc>
      </w:tr>
      <w:tr w:rsidR="005A2698" w14:paraId="372F69D8" w14:textId="77777777" w:rsidTr="003733B6">
        <w:trPr>
          <w:trHeight w:val="454"/>
        </w:trPr>
        <w:tc>
          <w:tcPr>
            <w:tcW w:w="2471" w:type="dxa"/>
            <w:vAlign w:val="center"/>
          </w:tcPr>
          <w:p w14:paraId="372F69D6" w14:textId="77777777" w:rsidR="005A2698" w:rsidRDefault="005A2698" w:rsidP="00CC3025">
            <w:pPr>
              <w:jc w:val="center"/>
            </w:pPr>
            <w:r>
              <w:t>dissolve</w:t>
            </w:r>
          </w:p>
        </w:tc>
        <w:tc>
          <w:tcPr>
            <w:tcW w:w="7789" w:type="dxa"/>
            <w:vAlign w:val="center"/>
          </w:tcPr>
          <w:p w14:paraId="372F69D7" w14:textId="77777777" w:rsidR="005A2698" w:rsidRDefault="005A2698" w:rsidP="00CC3025">
            <w:pPr>
              <w:jc w:val="center"/>
              <w:rPr>
                <w:b/>
                <w:color w:val="000000" w:themeColor="text1"/>
                <w:u w:val="single"/>
              </w:rPr>
            </w:pPr>
          </w:p>
        </w:tc>
      </w:tr>
      <w:tr w:rsidR="005A2698" w14:paraId="372F69DB" w14:textId="77777777" w:rsidTr="003733B6">
        <w:trPr>
          <w:trHeight w:val="454"/>
        </w:trPr>
        <w:tc>
          <w:tcPr>
            <w:tcW w:w="2471" w:type="dxa"/>
            <w:vAlign w:val="center"/>
          </w:tcPr>
          <w:p w14:paraId="372F69D9" w14:textId="77777777" w:rsidR="005A2698" w:rsidRDefault="005A2698" w:rsidP="00CC3025">
            <w:pPr>
              <w:jc w:val="center"/>
            </w:pPr>
            <w:r>
              <w:t>soluble</w:t>
            </w:r>
          </w:p>
        </w:tc>
        <w:tc>
          <w:tcPr>
            <w:tcW w:w="7789" w:type="dxa"/>
            <w:vAlign w:val="center"/>
          </w:tcPr>
          <w:p w14:paraId="372F69DA" w14:textId="77777777" w:rsidR="005A2698" w:rsidRDefault="005A2698" w:rsidP="00CC3025">
            <w:pPr>
              <w:jc w:val="center"/>
              <w:rPr>
                <w:b/>
                <w:color w:val="000000" w:themeColor="text1"/>
                <w:u w:val="single"/>
              </w:rPr>
            </w:pPr>
          </w:p>
        </w:tc>
      </w:tr>
      <w:tr w:rsidR="005A2698" w14:paraId="372F69DE" w14:textId="77777777" w:rsidTr="003733B6">
        <w:trPr>
          <w:trHeight w:val="454"/>
        </w:trPr>
        <w:tc>
          <w:tcPr>
            <w:tcW w:w="2471" w:type="dxa"/>
            <w:vAlign w:val="center"/>
          </w:tcPr>
          <w:p w14:paraId="372F69DC" w14:textId="77777777" w:rsidR="005A2698" w:rsidRDefault="005A2698" w:rsidP="00CC3025">
            <w:pPr>
              <w:jc w:val="center"/>
            </w:pPr>
            <w:r>
              <w:t>solubility</w:t>
            </w:r>
          </w:p>
        </w:tc>
        <w:tc>
          <w:tcPr>
            <w:tcW w:w="7789" w:type="dxa"/>
            <w:vAlign w:val="center"/>
          </w:tcPr>
          <w:p w14:paraId="372F69DD" w14:textId="77777777" w:rsidR="005A2698" w:rsidRDefault="005A2698" w:rsidP="00CC3025">
            <w:pPr>
              <w:jc w:val="center"/>
              <w:rPr>
                <w:b/>
                <w:color w:val="000000" w:themeColor="text1"/>
                <w:u w:val="single"/>
              </w:rPr>
            </w:pPr>
          </w:p>
        </w:tc>
      </w:tr>
      <w:tr w:rsidR="005A2698" w14:paraId="372F69E1" w14:textId="77777777" w:rsidTr="003733B6">
        <w:trPr>
          <w:trHeight w:val="454"/>
        </w:trPr>
        <w:tc>
          <w:tcPr>
            <w:tcW w:w="2471" w:type="dxa"/>
            <w:vAlign w:val="center"/>
          </w:tcPr>
          <w:p w14:paraId="372F69DF" w14:textId="77777777" w:rsidR="005A2698" w:rsidRDefault="005A2698" w:rsidP="00CC3025">
            <w:pPr>
              <w:jc w:val="center"/>
            </w:pPr>
            <w:r>
              <w:t>saturated</w:t>
            </w:r>
          </w:p>
        </w:tc>
        <w:tc>
          <w:tcPr>
            <w:tcW w:w="7789" w:type="dxa"/>
            <w:vAlign w:val="center"/>
          </w:tcPr>
          <w:p w14:paraId="372F69E0" w14:textId="77777777" w:rsidR="005A2698" w:rsidRDefault="005A2698" w:rsidP="00CC3025">
            <w:pPr>
              <w:jc w:val="center"/>
              <w:rPr>
                <w:b/>
                <w:color w:val="000000" w:themeColor="text1"/>
                <w:u w:val="single"/>
              </w:rPr>
            </w:pPr>
          </w:p>
        </w:tc>
      </w:tr>
      <w:tr w:rsidR="005A2698" w14:paraId="372F69E4" w14:textId="77777777" w:rsidTr="003733B6">
        <w:trPr>
          <w:trHeight w:val="454"/>
        </w:trPr>
        <w:tc>
          <w:tcPr>
            <w:tcW w:w="2471" w:type="dxa"/>
            <w:vAlign w:val="center"/>
          </w:tcPr>
          <w:p w14:paraId="372F69E2" w14:textId="77777777" w:rsidR="005A2698" w:rsidRDefault="005A2698" w:rsidP="00CC3025">
            <w:pPr>
              <w:jc w:val="center"/>
            </w:pPr>
            <w:r>
              <w:t>unsaturated</w:t>
            </w:r>
          </w:p>
        </w:tc>
        <w:tc>
          <w:tcPr>
            <w:tcW w:w="7789" w:type="dxa"/>
            <w:vAlign w:val="center"/>
          </w:tcPr>
          <w:p w14:paraId="372F69E3" w14:textId="77777777" w:rsidR="005A2698" w:rsidRDefault="005A2698" w:rsidP="00CC3025">
            <w:pPr>
              <w:jc w:val="center"/>
              <w:rPr>
                <w:b/>
                <w:color w:val="000000" w:themeColor="text1"/>
                <w:u w:val="single"/>
              </w:rPr>
            </w:pPr>
          </w:p>
        </w:tc>
      </w:tr>
      <w:tr w:rsidR="005A2698" w14:paraId="372F69E7" w14:textId="77777777" w:rsidTr="003733B6">
        <w:trPr>
          <w:trHeight w:val="454"/>
        </w:trPr>
        <w:tc>
          <w:tcPr>
            <w:tcW w:w="2471" w:type="dxa"/>
            <w:vAlign w:val="center"/>
          </w:tcPr>
          <w:p w14:paraId="372F69E5" w14:textId="77777777" w:rsidR="005A2698" w:rsidRDefault="005A2698" w:rsidP="00CC3025">
            <w:pPr>
              <w:jc w:val="center"/>
            </w:pPr>
            <w:r>
              <w:t>dilute</w:t>
            </w:r>
          </w:p>
        </w:tc>
        <w:tc>
          <w:tcPr>
            <w:tcW w:w="7789" w:type="dxa"/>
            <w:vAlign w:val="center"/>
          </w:tcPr>
          <w:p w14:paraId="372F69E6" w14:textId="77777777" w:rsidR="005A2698" w:rsidRDefault="005A2698" w:rsidP="00CC3025">
            <w:pPr>
              <w:jc w:val="center"/>
              <w:rPr>
                <w:b/>
                <w:color w:val="000000" w:themeColor="text1"/>
                <w:u w:val="single"/>
              </w:rPr>
            </w:pPr>
          </w:p>
        </w:tc>
      </w:tr>
      <w:tr w:rsidR="005A2698" w14:paraId="372F69EA" w14:textId="77777777" w:rsidTr="003733B6">
        <w:trPr>
          <w:trHeight w:val="454"/>
        </w:trPr>
        <w:tc>
          <w:tcPr>
            <w:tcW w:w="2471" w:type="dxa"/>
            <w:vAlign w:val="center"/>
          </w:tcPr>
          <w:p w14:paraId="372F69E8" w14:textId="77777777" w:rsidR="005A2698" w:rsidRDefault="005A2698" w:rsidP="00CC3025">
            <w:pPr>
              <w:jc w:val="center"/>
            </w:pPr>
            <w:r>
              <w:t>concentration</w:t>
            </w:r>
          </w:p>
        </w:tc>
        <w:tc>
          <w:tcPr>
            <w:tcW w:w="7789" w:type="dxa"/>
            <w:vAlign w:val="center"/>
          </w:tcPr>
          <w:p w14:paraId="372F69E9" w14:textId="77777777" w:rsidR="005A2698" w:rsidRDefault="005A2698" w:rsidP="00CC3025">
            <w:pPr>
              <w:jc w:val="center"/>
              <w:rPr>
                <w:b/>
                <w:color w:val="000000" w:themeColor="text1"/>
                <w:u w:val="single"/>
              </w:rPr>
            </w:pPr>
          </w:p>
        </w:tc>
      </w:tr>
      <w:tr w:rsidR="005A2698" w14:paraId="372F69ED" w14:textId="77777777" w:rsidTr="003733B6">
        <w:trPr>
          <w:trHeight w:val="454"/>
        </w:trPr>
        <w:tc>
          <w:tcPr>
            <w:tcW w:w="2471" w:type="dxa"/>
            <w:vAlign w:val="center"/>
          </w:tcPr>
          <w:p w14:paraId="372F69EB" w14:textId="77777777" w:rsidR="005A2698" w:rsidRDefault="005A2698" w:rsidP="00CC3025">
            <w:pPr>
              <w:jc w:val="center"/>
            </w:pPr>
            <w:r>
              <w:t>molarity</w:t>
            </w:r>
          </w:p>
        </w:tc>
        <w:tc>
          <w:tcPr>
            <w:tcW w:w="7789" w:type="dxa"/>
            <w:vAlign w:val="center"/>
          </w:tcPr>
          <w:p w14:paraId="372F69EC" w14:textId="77777777" w:rsidR="005A2698" w:rsidRDefault="005A2698" w:rsidP="00CC3025">
            <w:pPr>
              <w:jc w:val="center"/>
              <w:rPr>
                <w:b/>
                <w:color w:val="000000" w:themeColor="text1"/>
                <w:u w:val="single"/>
              </w:rPr>
            </w:pPr>
          </w:p>
        </w:tc>
      </w:tr>
      <w:tr w:rsidR="005A2698" w14:paraId="372F69F0" w14:textId="77777777" w:rsidTr="003733B6">
        <w:trPr>
          <w:trHeight w:val="454"/>
        </w:trPr>
        <w:tc>
          <w:tcPr>
            <w:tcW w:w="2471" w:type="dxa"/>
            <w:vAlign w:val="center"/>
          </w:tcPr>
          <w:p w14:paraId="372F69EE" w14:textId="77777777" w:rsidR="005A2698" w:rsidRDefault="002A2739" w:rsidP="00CC3025">
            <w:pPr>
              <w:jc w:val="center"/>
            </w:pPr>
            <w:r>
              <w:t>dilution</w:t>
            </w:r>
          </w:p>
        </w:tc>
        <w:tc>
          <w:tcPr>
            <w:tcW w:w="7789" w:type="dxa"/>
            <w:vAlign w:val="center"/>
          </w:tcPr>
          <w:p w14:paraId="372F69EF" w14:textId="77777777" w:rsidR="005A2698" w:rsidRDefault="005A2698" w:rsidP="00CC3025">
            <w:pPr>
              <w:jc w:val="center"/>
              <w:rPr>
                <w:b/>
                <w:color w:val="000000" w:themeColor="text1"/>
                <w:u w:val="single"/>
              </w:rPr>
            </w:pPr>
          </w:p>
        </w:tc>
      </w:tr>
      <w:tr w:rsidR="004B5278" w14:paraId="372F69F3" w14:textId="77777777" w:rsidTr="003733B6">
        <w:trPr>
          <w:trHeight w:val="454"/>
        </w:trPr>
        <w:tc>
          <w:tcPr>
            <w:tcW w:w="2471" w:type="dxa"/>
            <w:vAlign w:val="center"/>
          </w:tcPr>
          <w:p w14:paraId="372F69F1" w14:textId="77777777" w:rsidR="004B5278" w:rsidRDefault="004B5278" w:rsidP="00CC3025">
            <w:pPr>
              <w:jc w:val="center"/>
            </w:pPr>
            <w:r>
              <w:t>precipitate</w:t>
            </w:r>
          </w:p>
        </w:tc>
        <w:tc>
          <w:tcPr>
            <w:tcW w:w="7789" w:type="dxa"/>
            <w:vAlign w:val="center"/>
          </w:tcPr>
          <w:p w14:paraId="372F69F2" w14:textId="77777777" w:rsidR="004B5278" w:rsidRDefault="004B5278" w:rsidP="00CC3025">
            <w:pPr>
              <w:jc w:val="center"/>
              <w:rPr>
                <w:b/>
                <w:color w:val="000000" w:themeColor="text1"/>
                <w:u w:val="single"/>
              </w:rPr>
            </w:pPr>
          </w:p>
        </w:tc>
      </w:tr>
      <w:tr w:rsidR="004B5278" w14:paraId="372F69F6" w14:textId="77777777" w:rsidTr="003733B6">
        <w:trPr>
          <w:trHeight w:val="454"/>
        </w:trPr>
        <w:tc>
          <w:tcPr>
            <w:tcW w:w="2471" w:type="dxa"/>
            <w:vAlign w:val="center"/>
          </w:tcPr>
          <w:p w14:paraId="372F69F4" w14:textId="77777777" w:rsidR="004B5278" w:rsidRDefault="004B5278" w:rsidP="00CC3025">
            <w:pPr>
              <w:jc w:val="center"/>
            </w:pPr>
            <w:r>
              <w:t>formula equation</w:t>
            </w:r>
          </w:p>
        </w:tc>
        <w:tc>
          <w:tcPr>
            <w:tcW w:w="7789" w:type="dxa"/>
            <w:vAlign w:val="center"/>
          </w:tcPr>
          <w:p w14:paraId="372F69F5" w14:textId="77777777" w:rsidR="004B5278" w:rsidRDefault="004B5278" w:rsidP="00CC3025">
            <w:pPr>
              <w:jc w:val="center"/>
              <w:rPr>
                <w:b/>
                <w:color w:val="000000" w:themeColor="text1"/>
                <w:u w:val="single"/>
              </w:rPr>
            </w:pPr>
          </w:p>
        </w:tc>
      </w:tr>
      <w:tr w:rsidR="004B5278" w14:paraId="372F69F9" w14:textId="77777777" w:rsidTr="003733B6">
        <w:trPr>
          <w:trHeight w:val="454"/>
        </w:trPr>
        <w:tc>
          <w:tcPr>
            <w:tcW w:w="2471" w:type="dxa"/>
            <w:vAlign w:val="center"/>
          </w:tcPr>
          <w:p w14:paraId="372F69F7" w14:textId="77777777" w:rsidR="004B5278" w:rsidRDefault="004B5278" w:rsidP="00CC3025">
            <w:pPr>
              <w:jc w:val="center"/>
            </w:pPr>
            <w:r>
              <w:t>complete ionic equation</w:t>
            </w:r>
          </w:p>
        </w:tc>
        <w:tc>
          <w:tcPr>
            <w:tcW w:w="7789" w:type="dxa"/>
            <w:vAlign w:val="center"/>
          </w:tcPr>
          <w:p w14:paraId="372F69F8" w14:textId="77777777" w:rsidR="004B5278" w:rsidRDefault="004B5278" w:rsidP="00CC3025">
            <w:pPr>
              <w:jc w:val="center"/>
              <w:rPr>
                <w:b/>
                <w:color w:val="000000" w:themeColor="text1"/>
                <w:u w:val="single"/>
              </w:rPr>
            </w:pPr>
          </w:p>
        </w:tc>
      </w:tr>
      <w:tr w:rsidR="004B5278" w14:paraId="372F69FC" w14:textId="77777777" w:rsidTr="003733B6">
        <w:trPr>
          <w:trHeight w:val="454"/>
        </w:trPr>
        <w:tc>
          <w:tcPr>
            <w:tcW w:w="2471" w:type="dxa"/>
            <w:vAlign w:val="center"/>
          </w:tcPr>
          <w:p w14:paraId="372F69FA" w14:textId="77777777" w:rsidR="004B5278" w:rsidRDefault="004B5278" w:rsidP="00CC3025">
            <w:pPr>
              <w:jc w:val="center"/>
            </w:pPr>
            <w:r>
              <w:t>net ionic equation</w:t>
            </w:r>
          </w:p>
        </w:tc>
        <w:tc>
          <w:tcPr>
            <w:tcW w:w="7789" w:type="dxa"/>
            <w:vAlign w:val="center"/>
          </w:tcPr>
          <w:p w14:paraId="372F69FB" w14:textId="77777777" w:rsidR="004B5278" w:rsidRDefault="004B5278" w:rsidP="00CC3025">
            <w:pPr>
              <w:jc w:val="center"/>
              <w:rPr>
                <w:b/>
                <w:color w:val="000000" w:themeColor="text1"/>
                <w:u w:val="single"/>
              </w:rPr>
            </w:pPr>
          </w:p>
        </w:tc>
      </w:tr>
      <w:tr w:rsidR="005A2698" w14:paraId="372F69FF" w14:textId="77777777" w:rsidTr="003733B6">
        <w:trPr>
          <w:trHeight w:val="454"/>
        </w:trPr>
        <w:tc>
          <w:tcPr>
            <w:tcW w:w="2471" w:type="dxa"/>
            <w:vAlign w:val="center"/>
          </w:tcPr>
          <w:p w14:paraId="372F69FD" w14:textId="77777777" w:rsidR="005A2698" w:rsidRDefault="002A2739" w:rsidP="00CC3025">
            <w:pPr>
              <w:jc w:val="center"/>
            </w:pPr>
            <w:r>
              <w:t>conductivity</w:t>
            </w:r>
          </w:p>
        </w:tc>
        <w:tc>
          <w:tcPr>
            <w:tcW w:w="7789" w:type="dxa"/>
            <w:vAlign w:val="center"/>
          </w:tcPr>
          <w:p w14:paraId="372F69FE" w14:textId="77777777" w:rsidR="005A2698" w:rsidRDefault="005A2698" w:rsidP="00CC3025">
            <w:pPr>
              <w:jc w:val="center"/>
              <w:rPr>
                <w:b/>
                <w:color w:val="000000" w:themeColor="text1"/>
                <w:u w:val="single"/>
              </w:rPr>
            </w:pPr>
          </w:p>
        </w:tc>
      </w:tr>
    </w:tbl>
    <w:p w14:paraId="372F6A00" w14:textId="77777777" w:rsidR="00C21081" w:rsidRDefault="00C21081">
      <w:pPr>
        <w:rPr>
          <w:sz w:val="28"/>
          <w:szCs w:val="28"/>
          <w:u w:val="single"/>
          <w:lang w:val="en-US"/>
        </w:rPr>
      </w:pPr>
      <w:r>
        <w:rPr>
          <w:sz w:val="28"/>
          <w:szCs w:val="28"/>
          <w:u w:val="single"/>
          <w:lang w:val="en-US"/>
        </w:rPr>
        <w:br w:type="page"/>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3455C6" w14:paraId="372F6A02" w14:textId="77777777" w:rsidTr="003733B6">
        <w:tc>
          <w:tcPr>
            <w:tcW w:w="10260" w:type="dxa"/>
            <w:shd w:val="pct15" w:color="auto" w:fill="auto"/>
          </w:tcPr>
          <w:p w14:paraId="372F6A01" w14:textId="77777777" w:rsidR="003455C6" w:rsidRPr="00457280" w:rsidRDefault="003455C6" w:rsidP="003455C6">
            <w:pPr>
              <w:rPr>
                <w:b/>
                <w:sz w:val="24"/>
                <w:szCs w:val="24"/>
              </w:rPr>
            </w:pPr>
            <w:r>
              <w:rPr>
                <w:b/>
                <w:sz w:val="24"/>
                <w:szCs w:val="24"/>
              </w:rPr>
              <w:lastRenderedPageBreak/>
              <w:t>9</w:t>
            </w:r>
            <w:r w:rsidRPr="00457280">
              <w:rPr>
                <w:b/>
                <w:sz w:val="24"/>
                <w:szCs w:val="24"/>
              </w:rPr>
              <w:t xml:space="preserve">.1 - </w:t>
            </w:r>
            <w:r>
              <w:rPr>
                <w:b/>
                <w:sz w:val="24"/>
                <w:szCs w:val="24"/>
              </w:rPr>
              <w:t xml:space="preserve">Valence Shell Electron </w:t>
            </w:r>
            <w:r w:rsidR="0011479C">
              <w:rPr>
                <w:b/>
                <w:sz w:val="24"/>
                <w:szCs w:val="24"/>
              </w:rPr>
              <w:t xml:space="preserve">Pair </w:t>
            </w:r>
            <w:r>
              <w:rPr>
                <w:b/>
                <w:sz w:val="24"/>
                <w:szCs w:val="24"/>
              </w:rPr>
              <w:t>Repulsion Theory</w:t>
            </w:r>
            <w:r w:rsidR="0011479C">
              <w:rPr>
                <w:b/>
                <w:sz w:val="24"/>
                <w:szCs w:val="24"/>
              </w:rPr>
              <w:t xml:space="preserve"> (VSEPR)</w:t>
            </w:r>
          </w:p>
        </w:tc>
      </w:tr>
    </w:tbl>
    <w:p w14:paraId="372F6A03" w14:textId="77777777" w:rsidR="006319F2" w:rsidRPr="00BA2720" w:rsidRDefault="006319F2" w:rsidP="006319F2">
      <w:pPr>
        <w:spacing w:after="0"/>
        <w:jc w:val="center"/>
        <w:rPr>
          <w:u w:val="single"/>
          <w:lang w:val="en-US"/>
        </w:rPr>
      </w:pPr>
    </w:p>
    <w:p w14:paraId="372F6A04" w14:textId="77777777" w:rsidR="006319F2" w:rsidRDefault="006319F2" w:rsidP="006319F2">
      <w:pPr>
        <w:spacing w:after="0"/>
        <w:rPr>
          <w:lang w:val="en-US"/>
        </w:rPr>
      </w:pPr>
      <w:r>
        <w:rPr>
          <w:lang w:val="en-US"/>
        </w:rPr>
        <w:t>Remember, molecules are 3D structures. Their geometric shape is determined by</w:t>
      </w:r>
    </w:p>
    <w:p w14:paraId="372F6A05" w14:textId="77777777" w:rsidR="006319F2" w:rsidRDefault="006319F2" w:rsidP="006319F2">
      <w:pPr>
        <w:pStyle w:val="ListParagraph"/>
        <w:numPr>
          <w:ilvl w:val="0"/>
          <w:numId w:val="14"/>
        </w:numPr>
        <w:spacing w:after="0"/>
        <w:rPr>
          <w:lang w:val="en-US"/>
        </w:rPr>
      </w:pPr>
      <w:r>
        <w:rPr>
          <w:lang w:val="en-US"/>
        </w:rPr>
        <w:t>_____</w:t>
      </w:r>
      <w:r w:rsidR="00CC3025">
        <w:rPr>
          <w:lang w:val="en-US"/>
        </w:rPr>
        <w:t>________________</w:t>
      </w:r>
      <w:r w:rsidR="00C21081">
        <w:rPr>
          <w:lang w:val="en-US"/>
        </w:rPr>
        <w:t xml:space="preserve">___ : </w:t>
      </w:r>
      <w:r>
        <w:rPr>
          <w:lang w:val="en-US"/>
        </w:rPr>
        <w:t>electron pairs in bonds will orient as far away from each other as possible</w:t>
      </w:r>
    </w:p>
    <w:p w14:paraId="372F6A06" w14:textId="77777777" w:rsidR="006319F2" w:rsidRDefault="006319F2" w:rsidP="006319F2">
      <w:pPr>
        <w:pStyle w:val="ListParagraph"/>
        <w:numPr>
          <w:ilvl w:val="0"/>
          <w:numId w:val="14"/>
        </w:numPr>
        <w:spacing w:after="0"/>
        <w:rPr>
          <w:lang w:val="en-US"/>
        </w:rPr>
      </w:pPr>
      <w:r>
        <w:rPr>
          <w:lang w:val="en-US"/>
        </w:rPr>
        <w:t>valence electrons – these occupy space too so these will spread out evenly around the central atom</w:t>
      </w:r>
    </w:p>
    <w:p w14:paraId="372F6A07" w14:textId="77777777" w:rsidR="006319F2" w:rsidRDefault="006319F2" w:rsidP="006319F2">
      <w:pPr>
        <w:spacing w:after="0"/>
        <w:rPr>
          <w:lang w:val="en-US"/>
        </w:rPr>
      </w:pPr>
    </w:p>
    <w:tbl>
      <w:tblPr>
        <w:tblStyle w:val="TableGrid"/>
        <w:tblW w:w="10165" w:type="dxa"/>
        <w:tblLook w:val="04A0" w:firstRow="1" w:lastRow="0" w:firstColumn="1" w:lastColumn="0" w:noHBand="0" w:noVBand="1"/>
      </w:tblPr>
      <w:tblGrid>
        <w:gridCol w:w="1314"/>
        <w:gridCol w:w="2049"/>
        <w:gridCol w:w="1172"/>
        <w:gridCol w:w="1173"/>
        <w:gridCol w:w="843"/>
        <w:gridCol w:w="1233"/>
        <w:gridCol w:w="2381"/>
      </w:tblGrid>
      <w:tr w:rsidR="006319F2" w:rsidRPr="00BA2720" w14:paraId="372F6A0E" w14:textId="77777777" w:rsidTr="003733B6">
        <w:trPr>
          <w:trHeight w:val="302"/>
        </w:trPr>
        <w:tc>
          <w:tcPr>
            <w:tcW w:w="1315" w:type="dxa"/>
            <w:vMerge w:val="restart"/>
            <w:shd w:val="pct15" w:color="auto" w:fill="auto"/>
            <w:vAlign w:val="center"/>
          </w:tcPr>
          <w:p w14:paraId="372F6A08"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Name</w:t>
            </w:r>
          </w:p>
        </w:tc>
        <w:tc>
          <w:tcPr>
            <w:tcW w:w="2047" w:type="dxa"/>
            <w:vMerge w:val="restart"/>
            <w:shd w:val="pct15" w:color="auto" w:fill="auto"/>
            <w:vAlign w:val="center"/>
          </w:tcPr>
          <w:p w14:paraId="372F6A09"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Shape</w:t>
            </w:r>
          </w:p>
        </w:tc>
        <w:tc>
          <w:tcPr>
            <w:tcW w:w="1172" w:type="dxa"/>
            <w:vMerge w:val="restart"/>
            <w:shd w:val="pct15" w:color="auto" w:fill="auto"/>
            <w:vAlign w:val="center"/>
          </w:tcPr>
          <w:p w14:paraId="372F6A0A"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Atoms Bonded to Central Atom</w:t>
            </w:r>
          </w:p>
        </w:tc>
        <w:tc>
          <w:tcPr>
            <w:tcW w:w="1173" w:type="dxa"/>
            <w:vMerge w:val="restart"/>
            <w:shd w:val="pct15" w:color="auto" w:fill="auto"/>
            <w:vAlign w:val="center"/>
          </w:tcPr>
          <w:p w14:paraId="372F6A0B"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Lone Pairs of Electrons Bonded to Central Atom</w:t>
            </w:r>
          </w:p>
        </w:tc>
        <w:tc>
          <w:tcPr>
            <w:tcW w:w="843" w:type="dxa"/>
            <w:vMerge w:val="restart"/>
            <w:shd w:val="pct15" w:color="auto" w:fill="auto"/>
            <w:vAlign w:val="center"/>
          </w:tcPr>
          <w:p w14:paraId="372F6A0C"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Bond Angle</w:t>
            </w:r>
          </w:p>
        </w:tc>
        <w:tc>
          <w:tcPr>
            <w:tcW w:w="3615" w:type="dxa"/>
            <w:gridSpan w:val="2"/>
            <w:tcBorders>
              <w:bottom w:val="single" w:sz="4" w:space="0" w:color="auto"/>
            </w:tcBorders>
            <w:shd w:val="pct15" w:color="auto" w:fill="auto"/>
            <w:vAlign w:val="center"/>
          </w:tcPr>
          <w:p w14:paraId="372F6A0D"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Example</w:t>
            </w:r>
          </w:p>
        </w:tc>
      </w:tr>
      <w:tr w:rsidR="006319F2" w:rsidRPr="00BA2720" w14:paraId="372F6A16" w14:textId="77777777" w:rsidTr="003733B6">
        <w:trPr>
          <w:trHeight w:val="736"/>
        </w:trPr>
        <w:tc>
          <w:tcPr>
            <w:tcW w:w="1315" w:type="dxa"/>
            <w:vMerge/>
          </w:tcPr>
          <w:p w14:paraId="372F6A0F" w14:textId="77777777" w:rsidR="006319F2" w:rsidRPr="00CC3025" w:rsidRDefault="006319F2" w:rsidP="00CC3025">
            <w:pPr>
              <w:jc w:val="center"/>
              <w:rPr>
                <w:rFonts w:cstheme="minorHAnsi"/>
                <w:sz w:val="18"/>
                <w:szCs w:val="18"/>
                <w:lang w:val="en-US"/>
              </w:rPr>
            </w:pPr>
          </w:p>
        </w:tc>
        <w:tc>
          <w:tcPr>
            <w:tcW w:w="2047" w:type="dxa"/>
            <w:vMerge/>
            <w:vAlign w:val="center"/>
          </w:tcPr>
          <w:p w14:paraId="372F6A10" w14:textId="77777777" w:rsidR="006319F2" w:rsidRPr="00CC3025" w:rsidRDefault="006319F2" w:rsidP="00CC3025">
            <w:pPr>
              <w:jc w:val="center"/>
              <w:rPr>
                <w:rFonts w:cstheme="minorHAnsi"/>
                <w:sz w:val="18"/>
                <w:szCs w:val="18"/>
                <w:lang w:val="en-US"/>
              </w:rPr>
            </w:pPr>
          </w:p>
        </w:tc>
        <w:tc>
          <w:tcPr>
            <w:tcW w:w="1172" w:type="dxa"/>
            <w:vMerge/>
          </w:tcPr>
          <w:p w14:paraId="372F6A11" w14:textId="77777777" w:rsidR="006319F2" w:rsidRPr="00CC3025" w:rsidRDefault="006319F2" w:rsidP="00CC3025">
            <w:pPr>
              <w:jc w:val="center"/>
              <w:rPr>
                <w:rFonts w:cstheme="minorHAnsi"/>
                <w:sz w:val="18"/>
                <w:szCs w:val="18"/>
                <w:lang w:val="en-US"/>
              </w:rPr>
            </w:pPr>
          </w:p>
        </w:tc>
        <w:tc>
          <w:tcPr>
            <w:tcW w:w="1173" w:type="dxa"/>
            <w:vMerge/>
          </w:tcPr>
          <w:p w14:paraId="372F6A12" w14:textId="77777777" w:rsidR="006319F2" w:rsidRPr="00CC3025" w:rsidRDefault="006319F2" w:rsidP="00CC3025">
            <w:pPr>
              <w:jc w:val="center"/>
              <w:rPr>
                <w:rFonts w:cstheme="minorHAnsi"/>
                <w:sz w:val="18"/>
                <w:szCs w:val="18"/>
                <w:lang w:val="en-US"/>
              </w:rPr>
            </w:pPr>
          </w:p>
        </w:tc>
        <w:tc>
          <w:tcPr>
            <w:tcW w:w="843" w:type="dxa"/>
            <w:vMerge/>
          </w:tcPr>
          <w:p w14:paraId="372F6A13" w14:textId="77777777" w:rsidR="006319F2" w:rsidRPr="00CC3025" w:rsidRDefault="006319F2" w:rsidP="00CC3025">
            <w:pPr>
              <w:jc w:val="center"/>
              <w:rPr>
                <w:rFonts w:cstheme="minorHAnsi"/>
                <w:sz w:val="18"/>
                <w:szCs w:val="18"/>
                <w:lang w:val="en-US"/>
              </w:rPr>
            </w:pPr>
          </w:p>
        </w:tc>
        <w:tc>
          <w:tcPr>
            <w:tcW w:w="1233" w:type="dxa"/>
            <w:shd w:val="pct15" w:color="auto" w:fill="auto"/>
            <w:vAlign w:val="center"/>
          </w:tcPr>
          <w:p w14:paraId="372F6A14"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Formula</w:t>
            </w:r>
          </w:p>
        </w:tc>
        <w:tc>
          <w:tcPr>
            <w:tcW w:w="2382" w:type="dxa"/>
            <w:shd w:val="pct15" w:color="auto" w:fill="auto"/>
            <w:vAlign w:val="center"/>
          </w:tcPr>
          <w:p w14:paraId="372F6A15" w14:textId="77777777" w:rsidR="006319F2" w:rsidRPr="00CC3025" w:rsidRDefault="006319F2" w:rsidP="00CC3025">
            <w:pPr>
              <w:jc w:val="center"/>
              <w:rPr>
                <w:rFonts w:cstheme="minorHAnsi"/>
                <w:sz w:val="18"/>
                <w:szCs w:val="18"/>
                <w:lang w:val="en-US"/>
              </w:rPr>
            </w:pPr>
            <w:r w:rsidRPr="00CC3025">
              <w:rPr>
                <w:rFonts w:cstheme="minorHAnsi"/>
                <w:sz w:val="18"/>
                <w:szCs w:val="18"/>
                <w:lang w:val="en-US"/>
              </w:rPr>
              <w:t>Lewis Structure Represented in 3D</w:t>
            </w:r>
          </w:p>
        </w:tc>
      </w:tr>
      <w:tr w:rsidR="006319F2" w:rsidRPr="00BA2720" w14:paraId="372F6A1E" w14:textId="77777777" w:rsidTr="003733B6">
        <w:trPr>
          <w:trHeight w:val="1153"/>
        </w:trPr>
        <w:tc>
          <w:tcPr>
            <w:tcW w:w="1315" w:type="dxa"/>
            <w:vAlign w:val="center"/>
          </w:tcPr>
          <w:p w14:paraId="372F6A17" w14:textId="77777777" w:rsidR="006319F2" w:rsidRPr="003733B6" w:rsidRDefault="006319F2" w:rsidP="00C21081">
            <w:pPr>
              <w:jc w:val="center"/>
              <w:rPr>
                <w:rFonts w:cstheme="minorHAnsi"/>
                <w:lang w:val="en-US"/>
              </w:rPr>
            </w:pPr>
            <w:r w:rsidRPr="003733B6">
              <w:rPr>
                <w:rFonts w:cstheme="minorHAnsi"/>
                <w:lang w:val="en-US"/>
              </w:rPr>
              <w:t>Linear</w:t>
            </w:r>
          </w:p>
        </w:tc>
        <w:tc>
          <w:tcPr>
            <w:tcW w:w="2047" w:type="dxa"/>
            <w:vAlign w:val="center"/>
          </w:tcPr>
          <w:p w14:paraId="372F6A18" w14:textId="77777777" w:rsidR="006319F2" w:rsidRPr="00E67287" w:rsidRDefault="006319F2" w:rsidP="00CC3025">
            <w:pPr>
              <w:jc w:val="center"/>
            </w:pPr>
            <w:r>
              <w:object w:dxaOrig="2355" w:dyaOrig="330" w14:anchorId="372F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0.5pt" o:ole="">
                  <v:imagedata r:id="rId8" o:title=""/>
                </v:shape>
                <o:OLEObject Type="Embed" ProgID="PBrush" ShapeID="_x0000_i1025" DrawAspect="Content" ObjectID="_1585973755" r:id="rId9"/>
              </w:object>
            </w:r>
          </w:p>
        </w:tc>
        <w:tc>
          <w:tcPr>
            <w:tcW w:w="1172" w:type="dxa"/>
            <w:vAlign w:val="center"/>
          </w:tcPr>
          <w:p w14:paraId="372F6A19" w14:textId="77777777" w:rsidR="006319F2" w:rsidRPr="00BA2720" w:rsidRDefault="006319F2" w:rsidP="00CC3025">
            <w:pPr>
              <w:jc w:val="center"/>
              <w:rPr>
                <w:rFonts w:cstheme="minorHAnsi"/>
                <w:sz w:val="20"/>
                <w:szCs w:val="20"/>
                <w:lang w:val="en-US"/>
              </w:rPr>
            </w:pPr>
          </w:p>
        </w:tc>
        <w:tc>
          <w:tcPr>
            <w:tcW w:w="1173" w:type="dxa"/>
            <w:vAlign w:val="center"/>
          </w:tcPr>
          <w:p w14:paraId="372F6A1A" w14:textId="77777777" w:rsidR="006319F2" w:rsidRPr="00BA2720" w:rsidRDefault="006319F2" w:rsidP="00CC3025">
            <w:pPr>
              <w:jc w:val="center"/>
              <w:rPr>
                <w:rFonts w:cstheme="minorHAnsi"/>
                <w:sz w:val="20"/>
                <w:szCs w:val="20"/>
                <w:lang w:val="en-US"/>
              </w:rPr>
            </w:pPr>
          </w:p>
        </w:tc>
        <w:tc>
          <w:tcPr>
            <w:tcW w:w="843" w:type="dxa"/>
            <w:vAlign w:val="center"/>
          </w:tcPr>
          <w:p w14:paraId="372F6A1B" w14:textId="77777777" w:rsidR="006319F2" w:rsidRPr="00BA2720" w:rsidRDefault="006319F2" w:rsidP="00CC3025">
            <w:pPr>
              <w:jc w:val="center"/>
              <w:rPr>
                <w:rFonts w:cstheme="minorHAnsi"/>
                <w:sz w:val="20"/>
                <w:szCs w:val="20"/>
                <w:lang w:val="en-US"/>
              </w:rPr>
            </w:pPr>
          </w:p>
        </w:tc>
        <w:tc>
          <w:tcPr>
            <w:tcW w:w="1233" w:type="dxa"/>
            <w:vAlign w:val="center"/>
          </w:tcPr>
          <w:p w14:paraId="372F6A1C" w14:textId="77777777" w:rsidR="006319F2" w:rsidRPr="00540108" w:rsidRDefault="006319F2" w:rsidP="00CC3025">
            <w:pPr>
              <w:jc w:val="center"/>
              <w:rPr>
                <w:rFonts w:cstheme="minorHAnsi"/>
                <w:sz w:val="20"/>
                <w:szCs w:val="20"/>
                <w:lang w:val="en-US"/>
              </w:rPr>
            </w:pPr>
          </w:p>
        </w:tc>
        <w:tc>
          <w:tcPr>
            <w:tcW w:w="2382" w:type="dxa"/>
            <w:vAlign w:val="center"/>
          </w:tcPr>
          <w:p w14:paraId="372F6A1D" w14:textId="77777777" w:rsidR="006319F2" w:rsidRPr="00BA2720" w:rsidRDefault="006319F2" w:rsidP="00CC3025">
            <w:pPr>
              <w:jc w:val="center"/>
              <w:rPr>
                <w:rFonts w:cstheme="minorHAnsi"/>
                <w:sz w:val="20"/>
                <w:szCs w:val="20"/>
                <w:lang w:val="en-US"/>
              </w:rPr>
            </w:pPr>
          </w:p>
        </w:tc>
      </w:tr>
      <w:tr w:rsidR="006319F2" w:rsidRPr="00BA2720" w14:paraId="372F6A26" w14:textId="77777777" w:rsidTr="003733B6">
        <w:tc>
          <w:tcPr>
            <w:tcW w:w="1315" w:type="dxa"/>
            <w:vAlign w:val="center"/>
          </w:tcPr>
          <w:p w14:paraId="372F6A1F" w14:textId="77777777" w:rsidR="006319F2" w:rsidRPr="003733B6" w:rsidRDefault="006319F2" w:rsidP="00C21081">
            <w:pPr>
              <w:jc w:val="center"/>
              <w:rPr>
                <w:rFonts w:cstheme="minorHAnsi"/>
                <w:lang w:val="en-US"/>
              </w:rPr>
            </w:pPr>
            <w:r w:rsidRPr="003733B6">
              <w:rPr>
                <w:rFonts w:cstheme="minorHAnsi"/>
                <w:lang w:val="en-US"/>
              </w:rPr>
              <w:t>Trigonal planar</w:t>
            </w:r>
          </w:p>
        </w:tc>
        <w:tc>
          <w:tcPr>
            <w:tcW w:w="2047" w:type="dxa"/>
            <w:vAlign w:val="center"/>
          </w:tcPr>
          <w:p w14:paraId="372F6A20" w14:textId="77777777" w:rsidR="006319F2" w:rsidRPr="00BA2720" w:rsidRDefault="006319F2" w:rsidP="00CC3025">
            <w:pPr>
              <w:jc w:val="center"/>
              <w:rPr>
                <w:rFonts w:cstheme="minorHAnsi"/>
                <w:sz w:val="20"/>
                <w:szCs w:val="20"/>
                <w:lang w:val="en-US"/>
              </w:rPr>
            </w:pPr>
            <w:r>
              <w:object w:dxaOrig="2190" w:dyaOrig="2145" w14:anchorId="372F6DAD">
                <v:shape id="_x0000_i1026" type="#_x0000_t75" style="width:1in;height:70.5pt" o:ole="">
                  <v:imagedata r:id="rId10" o:title=""/>
                </v:shape>
                <o:OLEObject Type="Embed" ProgID="PBrush" ShapeID="_x0000_i1026" DrawAspect="Content" ObjectID="_1585973756" r:id="rId11"/>
              </w:object>
            </w:r>
          </w:p>
        </w:tc>
        <w:tc>
          <w:tcPr>
            <w:tcW w:w="1172" w:type="dxa"/>
            <w:vAlign w:val="center"/>
          </w:tcPr>
          <w:p w14:paraId="372F6A21" w14:textId="77777777" w:rsidR="006319F2" w:rsidRPr="00BA2720" w:rsidRDefault="006319F2" w:rsidP="00CC3025">
            <w:pPr>
              <w:jc w:val="center"/>
              <w:rPr>
                <w:rFonts w:cstheme="minorHAnsi"/>
                <w:sz w:val="20"/>
                <w:szCs w:val="20"/>
                <w:lang w:val="en-US"/>
              </w:rPr>
            </w:pPr>
          </w:p>
        </w:tc>
        <w:tc>
          <w:tcPr>
            <w:tcW w:w="1173" w:type="dxa"/>
            <w:vAlign w:val="center"/>
          </w:tcPr>
          <w:p w14:paraId="372F6A22" w14:textId="77777777" w:rsidR="006319F2" w:rsidRPr="00BA2720" w:rsidRDefault="006319F2" w:rsidP="00CC3025">
            <w:pPr>
              <w:jc w:val="center"/>
              <w:rPr>
                <w:rFonts w:cstheme="minorHAnsi"/>
                <w:sz w:val="20"/>
                <w:szCs w:val="20"/>
                <w:lang w:val="en-US"/>
              </w:rPr>
            </w:pPr>
          </w:p>
        </w:tc>
        <w:tc>
          <w:tcPr>
            <w:tcW w:w="843" w:type="dxa"/>
            <w:vAlign w:val="center"/>
          </w:tcPr>
          <w:p w14:paraId="372F6A23" w14:textId="77777777" w:rsidR="006319F2" w:rsidRPr="00BA2720" w:rsidRDefault="006319F2" w:rsidP="00CC3025">
            <w:pPr>
              <w:jc w:val="center"/>
              <w:rPr>
                <w:rFonts w:cstheme="minorHAnsi"/>
                <w:sz w:val="20"/>
                <w:szCs w:val="20"/>
                <w:lang w:val="en-US"/>
              </w:rPr>
            </w:pPr>
          </w:p>
        </w:tc>
        <w:tc>
          <w:tcPr>
            <w:tcW w:w="1233" w:type="dxa"/>
            <w:vAlign w:val="center"/>
          </w:tcPr>
          <w:p w14:paraId="372F6A24" w14:textId="77777777" w:rsidR="006319F2" w:rsidRPr="00540108" w:rsidRDefault="006319F2" w:rsidP="00CC3025">
            <w:pPr>
              <w:jc w:val="center"/>
              <w:rPr>
                <w:rFonts w:cstheme="minorHAnsi"/>
                <w:sz w:val="20"/>
                <w:szCs w:val="20"/>
                <w:vertAlign w:val="subscript"/>
                <w:lang w:val="en-US"/>
              </w:rPr>
            </w:pPr>
          </w:p>
        </w:tc>
        <w:tc>
          <w:tcPr>
            <w:tcW w:w="2382" w:type="dxa"/>
            <w:vAlign w:val="center"/>
          </w:tcPr>
          <w:p w14:paraId="372F6A25" w14:textId="77777777" w:rsidR="006319F2" w:rsidRPr="00BA2720" w:rsidRDefault="006319F2" w:rsidP="00CC3025">
            <w:pPr>
              <w:jc w:val="center"/>
              <w:rPr>
                <w:rFonts w:cstheme="minorHAnsi"/>
                <w:sz w:val="20"/>
                <w:szCs w:val="20"/>
                <w:lang w:val="en-US"/>
              </w:rPr>
            </w:pPr>
          </w:p>
        </w:tc>
      </w:tr>
      <w:tr w:rsidR="006319F2" w:rsidRPr="00BA2720" w14:paraId="372F6A2E" w14:textId="77777777" w:rsidTr="003733B6">
        <w:tc>
          <w:tcPr>
            <w:tcW w:w="1315" w:type="dxa"/>
            <w:vAlign w:val="center"/>
          </w:tcPr>
          <w:p w14:paraId="372F6A27" w14:textId="77777777" w:rsidR="006319F2" w:rsidRPr="003733B6" w:rsidRDefault="006319F2" w:rsidP="00C21081">
            <w:pPr>
              <w:jc w:val="center"/>
              <w:rPr>
                <w:rFonts w:cstheme="minorHAnsi"/>
                <w:lang w:val="en-US"/>
              </w:rPr>
            </w:pPr>
            <w:r w:rsidRPr="003733B6">
              <w:rPr>
                <w:rFonts w:cstheme="minorHAnsi"/>
                <w:lang w:val="en-US"/>
              </w:rPr>
              <w:t>Tetrahedral</w:t>
            </w:r>
          </w:p>
        </w:tc>
        <w:tc>
          <w:tcPr>
            <w:tcW w:w="2047" w:type="dxa"/>
            <w:vAlign w:val="center"/>
          </w:tcPr>
          <w:p w14:paraId="372F6A28" w14:textId="77777777" w:rsidR="006319F2" w:rsidRPr="00BA2720" w:rsidRDefault="006319F2" w:rsidP="00CC3025">
            <w:pPr>
              <w:jc w:val="center"/>
              <w:rPr>
                <w:rFonts w:cstheme="minorHAnsi"/>
                <w:sz w:val="20"/>
                <w:szCs w:val="20"/>
                <w:lang w:val="en-US"/>
              </w:rPr>
            </w:pPr>
            <w:r>
              <w:object w:dxaOrig="2280" w:dyaOrig="2115" w14:anchorId="372F6DAE">
                <v:shape id="_x0000_i1027" type="#_x0000_t75" style="width:83.25pt;height:77.25pt" o:ole="">
                  <v:imagedata r:id="rId12" o:title=""/>
                </v:shape>
                <o:OLEObject Type="Embed" ProgID="PBrush" ShapeID="_x0000_i1027" DrawAspect="Content" ObjectID="_1585973757" r:id="rId13"/>
              </w:object>
            </w:r>
          </w:p>
        </w:tc>
        <w:tc>
          <w:tcPr>
            <w:tcW w:w="1172" w:type="dxa"/>
            <w:vAlign w:val="center"/>
          </w:tcPr>
          <w:p w14:paraId="372F6A29" w14:textId="77777777" w:rsidR="006319F2" w:rsidRPr="00BA2720" w:rsidRDefault="006319F2" w:rsidP="00CC3025">
            <w:pPr>
              <w:jc w:val="center"/>
              <w:rPr>
                <w:rFonts w:cstheme="minorHAnsi"/>
                <w:sz w:val="20"/>
                <w:szCs w:val="20"/>
                <w:lang w:val="en-US"/>
              </w:rPr>
            </w:pPr>
          </w:p>
        </w:tc>
        <w:tc>
          <w:tcPr>
            <w:tcW w:w="1173" w:type="dxa"/>
            <w:vAlign w:val="center"/>
          </w:tcPr>
          <w:p w14:paraId="372F6A2A" w14:textId="77777777" w:rsidR="006319F2" w:rsidRPr="00BA2720" w:rsidRDefault="006319F2" w:rsidP="00CC3025">
            <w:pPr>
              <w:jc w:val="center"/>
              <w:rPr>
                <w:rFonts w:cstheme="minorHAnsi"/>
                <w:sz w:val="20"/>
                <w:szCs w:val="20"/>
                <w:lang w:val="en-US"/>
              </w:rPr>
            </w:pPr>
          </w:p>
        </w:tc>
        <w:tc>
          <w:tcPr>
            <w:tcW w:w="843" w:type="dxa"/>
            <w:vAlign w:val="center"/>
          </w:tcPr>
          <w:p w14:paraId="372F6A2B" w14:textId="77777777" w:rsidR="006319F2" w:rsidRPr="00BA2720" w:rsidRDefault="006319F2" w:rsidP="00CC3025">
            <w:pPr>
              <w:jc w:val="center"/>
              <w:rPr>
                <w:rFonts w:cstheme="minorHAnsi"/>
                <w:sz w:val="20"/>
                <w:szCs w:val="20"/>
                <w:lang w:val="en-US"/>
              </w:rPr>
            </w:pPr>
          </w:p>
        </w:tc>
        <w:tc>
          <w:tcPr>
            <w:tcW w:w="1233" w:type="dxa"/>
            <w:vAlign w:val="center"/>
          </w:tcPr>
          <w:p w14:paraId="372F6A2C" w14:textId="77777777" w:rsidR="006319F2" w:rsidRPr="00540108" w:rsidRDefault="006319F2" w:rsidP="00CC3025">
            <w:pPr>
              <w:jc w:val="center"/>
              <w:rPr>
                <w:rFonts w:cstheme="minorHAnsi"/>
                <w:sz w:val="20"/>
                <w:szCs w:val="20"/>
                <w:vertAlign w:val="subscript"/>
                <w:lang w:val="en-US"/>
              </w:rPr>
            </w:pPr>
          </w:p>
        </w:tc>
        <w:tc>
          <w:tcPr>
            <w:tcW w:w="2382" w:type="dxa"/>
            <w:vAlign w:val="center"/>
          </w:tcPr>
          <w:p w14:paraId="372F6A2D" w14:textId="77777777" w:rsidR="006319F2" w:rsidRPr="00BA2720" w:rsidRDefault="006319F2" w:rsidP="00CC3025">
            <w:pPr>
              <w:jc w:val="center"/>
              <w:rPr>
                <w:rFonts w:cstheme="minorHAnsi"/>
                <w:sz w:val="20"/>
                <w:szCs w:val="20"/>
                <w:lang w:val="en-US"/>
              </w:rPr>
            </w:pPr>
          </w:p>
        </w:tc>
      </w:tr>
      <w:tr w:rsidR="006319F2" w:rsidRPr="00BA2720" w14:paraId="372F6A36" w14:textId="77777777" w:rsidTr="003733B6">
        <w:tc>
          <w:tcPr>
            <w:tcW w:w="1315" w:type="dxa"/>
            <w:vAlign w:val="center"/>
          </w:tcPr>
          <w:p w14:paraId="372F6A2F" w14:textId="77777777" w:rsidR="006319F2" w:rsidRPr="003733B6" w:rsidRDefault="006319F2" w:rsidP="00C21081">
            <w:pPr>
              <w:jc w:val="center"/>
              <w:rPr>
                <w:rFonts w:cstheme="minorHAnsi"/>
                <w:lang w:val="en-US"/>
              </w:rPr>
            </w:pPr>
            <w:r w:rsidRPr="003733B6">
              <w:rPr>
                <w:rFonts w:cstheme="minorHAnsi"/>
                <w:lang w:val="en-US"/>
              </w:rPr>
              <w:t>Trigonal pyramidal</w:t>
            </w:r>
          </w:p>
        </w:tc>
        <w:tc>
          <w:tcPr>
            <w:tcW w:w="2047" w:type="dxa"/>
            <w:vAlign w:val="center"/>
          </w:tcPr>
          <w:p w14:paraId="372F6A30" w14:textId="77777777" w:rsidR="006319F2" w:rsidRPr="00BA2720" w:rsidRDefault="006319F2" w:rsidP="00CC3025">
            <w:pPr>
              <w:jc w:val="center"/>
              <w:rPr>
                <w:rFonts w:cstheme="minorHAnsi"/>
                <w:sz w:val="20"/>
                <w:szCs w:val="20"/>
                <w:lang w:val="en-US"/>
              </w:rPr>
            </w:pPr>
            <w:r>
              <w:object w:dxaOrig="2310" w:dyaOrig="2115" w14:anchorId="372F6DAF">
                <v:shape id="_x0000_i1028" type="#_x0000_t75" style="width:85.5pt;height:78pt" o:ole="">
                  <v:imagedata r:id="rId14" o:title=""/>
                </v:shape>
                <o:OLEObject Type="Embed" ProgID="PBrush" ShapeID="_x0000_i1028" DrawAspect="Content" ObjectID="_1585973758" r:id="rId15"/>
              </w:object>
            </w:r>
          </w:p>
        </w:tc>
        <w:tc>
          <w:tcPr>
            <w:tcW w:w="1172" w:type="dxa"/>
            <w:vAlign w:val="center"/>
          </w:tcPr>
          <w:p w14:paraId="372F6A31" w14:textId="77777777" w:rsidR="006319F2" w:rsidRPr="00BA2720" w:rsidRDefault="006319F2" w:rsidP="00CC3025">
            <w:pPr>
              <w:jc w:val="center"/>
              <w:rPr>
                <w:rFonts w:cstheme="minorHAnsi"/>
                <w:sz w:val="20"/>
                <w:szCs w:val="20"/>
                <w:lang w:val="en-US"/>
              </w:rPr>
            </w:pPr>
          </w:p>
        </w:tc>
        <w:tc>
          <w:tcPr>
            <w:tcW w:w="1173" w:type="dxa"/>
            <w:vAlign w:val="center"/>
          </w:tcPr>
          <w:p w14:paraId="372F6A32" w14:textId="77777777" w:rsidR="006319F2" w:rsidRPr="00BA2720" w:rsidRDefault="006319F2" w:rsidP="00CC3025">
            <w:pPr>
              <w:jc w:val="center"/>
              <w:rPr>
                <w:rFonts w:cstheme="minorHAnsi"/>
                <w:sz w:val="20"/>
                <w:szCs w:val="20"/>
                <w:lang w:val="en-US"/>
              </w:rPr>
            </w:pPr>
          </w:p>
        </w:tc>
        <w:tc>
          <w:tcPr>
            <w:tcW w:w="843" w:type="dxa"/>
            <w:vAlign w:val="center"/>
          </w:tcPr>
          <w:p w14:paraId="372F6A33" w14:textId="77777777" w:rsidR="006319F2" w:rsidRPr="00BA2720" w:rsidRDefault="006319F2" w:rsidP="00CC3025">
            <w:pPr>
              <w:jc w:val="center"/>
              <w:rPr>
                <w:rFonts w:cstheme="minorHAnsi"/>
                <w:sz w:val="20"/>
                <w:szCs w:val="20"/>
                <w:lang w:val="en-US"/>
              </w:rPr>
            </w:pPr>
          </w:p>
        </w:tc>
        <w:tc>
          <w:tcPr>
            <w:tcW w:w="1233" w:type="dxa"/>
            <w:vAlign w:val="center"/>
          </w:tcPr>
          <w:p w14:paraId="372F6A34" w14:textId="77777777" w:rsidR="006319F2" w:rsidRPr="00540108" w:rsidRDefault="006319F2" w:rsidP="00CC3025">
            <w:pPr>
              <w:jc w:val="center"/>
              <w:rPr>
                <w:rFonts w:cstheme="minorHAnsi"/>
                <w:sz w:val="20"/>
                <w:szCs w:val="20"/>
                <w:vertAlign w:val="subscript"/>
                <w:lang w:val="en-US"/>
              </w:rPr>
            </w:pPr>
          </w:p>
        </w:tc>
        <w:tc>
          <w:tcPr>
            <w:tcW w:w="2382" w:type="dxa"/>
            <w:vAlign w:val="center"/>
          </w:tcPr>
          <w:p w14:paraId="372F6A35" w14:textId="77777777" w:rsidR="006319F2" w:rsidRPr="00BA2720" w:rsidRDefault="006319F2" w:rsidP="00CC3025">
            <w:pPr>
              <w:jc w:val="center"/>
              <w:rPr>
                <w:rFonts w:cstheme="minorHAnsi"/>
                <w:sz w:val="20"/>
                <w:szCs w:val="20"/>
                <w:lang w:val="en-US"/>
              </w:rPr>
            </w:pPr>
          </w:p>
        </w:tc>
      </w:tr>
      <w:tr w:rsidR="006319F2" w:rsidRPr="00BA2720" w14:paraId="372F6A3E" w14:textId="77777777" w:rsidTr="003733B6">
        <w:tc>
          <w:tcPr>
            <w:tcW w:w="1315" w:type="dxa"/>
            <w:vAlign w:val="center"/>
          </w:tcPr>
          <w:p w14:paraId="372F6A37" w14:textId="77777777" w:rsidR="006319F2" w:rsidRPr="003733B6" w:rsidRDefault="006319F2" w:rsidP="00C21081">
            <w:pPr>
              <w:jc w:val="center"/>
              <w:rPr>
                <w:rFonts w:cstheme="minorHAnsi"/>
                <w:lang w:val="en-US"/>
              </w:rPr>
            </w:pPr>
            <w:r w:rsidRPr="003733B6">
              <w:rPr>
                <w:rFonts w:cstheme="minorHAnsi"/>
                <w:lang w:val="en-US"/>
              </w:rPr>
              <w:t>Angular</w:t>
            </w:r>
          </w:p>
        </w:tc>
        <w:tc>
          <w:tcPr>
            <w:tcW w:w="2047" w:type="dxa"/>
            <w:vAlign w:val="center"/>
          </w:tcPr>
          <w:p w14:paraId="372F6A38" w14:textId="77777777" w:rsidR="006319F2" w:rsidRPr="00BA2720" w:rsidRDefault="006319F2" w:rsidP="00CC3025">
            <w:pPr>
              <w:jc w:val="center"/>
              <w:rPr>
                <w:rFonts w:cstheme="minorHAnsi"/>
                <w:sz w:val="20"/>
                <w:szCs w:val="20"/>
                <w:lang w:val="en-US"/>
              </w:rPr>
            </w:pPr>
            <w:r>
              <w:object w:dxaOrig="2295" w:dyaOrig="2175" w14:anchorId="372F6DB0">
                <v:shape id="_x0000_i1029" type="#_x0000_t75" style="width:85.5pt;height:81pt" o:ole="">
                  <v:imagedata r:id="rId16" o:title=""/>
                </v:shape>
                <o:OLEObject Type="Embed" ProgID="PBrush" ShapeID="_x0000_i1029" DrawAspect="Content" ObjectID="_1585973759" r:id="rId17"/>
              </w:object>
            </w:r>
          </w:p>
        </w:tc>
        <w:tc>
          <w:tcPr>
            <w:tcW w:w="1172" w:type="dxa"/>
            <w:vAlign w:val="center"/>
          </w:tcPr>
          <w:p w14:paraId="372F6A39" w14:textId="77777777" w:rsidR="006319F2" w:rsidRPr="00BA2720" w:rsidRDefault="006319F2" w:rsidP="00CC3025">
            <w:pPr>
              <w:jc w:val="center"/>
              <w:rPr>
                <w:rFonts w:cstheme="minorHAnsi"/>
                <w:sz w:val="20"/>
                <w:szCs w:val="20"/>
                <w:lang w:val="en-US"/>
              </w:rPr>
            </w:pPr>
          </w:p>
        </w:tc>
        <w:tc>
          <w:tcPr>
            <w:tcW w:w="1173" w:type="dxa"/>
            <w:vAlign w:val="center"/>
          </w:tcPr>
          <w:p w14:paraId="372F6A3A" w14:textId="77777777" w:rsidR="006319F2" w:rsidRPr="00BA2720" w:rsidRDefault="006319F2" w:rsidP="00CC3025">
            <w:pPr>
              <w:jc w:val="center"/>
              <w:rPr>
                <w:rFonts w:cstheme="minorHAnsi"/>
                <w:sz w:val="20"/>
                <w:szCs w:val="20"/>
                <w:lang w:val="en-US"/>
              </w:rPr>
            </w:pPr>
          </w:p>
        </w:tc>
        <w:tc>
          <w:tcPr>
            <w:tcW w:w="843" w:type="dxa"/>
            <w:vAlign w:val="center"/>
          </w:tcPr>
          <w:p w14:paraId="372F6A3B" w14:textId="77777777" w:rsidR="006319F2" w:rsidRPr="00BA2720" w:rsidRDefault="006319F2" w:rsidP="00CC3025">
            <w:pPr>
              <w:jc w:val="center"/>
              <w:rPr>
                <w:rFonts w:cstheme="minorHAnsi"/>
                <w:sz w:val="20"/>
                <w:szCs w:val="20"/>
                <w:lang w:val="en-US"/>
              </w:rPr>
            </w:pPr>
          </w:p>
        </w:tc>
        <w:tc>
          <w:tcPr>
            <w:tcW w:w="1233" w:type="dxa"/>
            <w:vAlign w:val="center"/>
          </w:tcPr>
          <w:p w14:paraId="372F6A3C" w14:textId="77777777" w:rsidR="006319F2" w:rsidRPr="00540108" w:rsidRDefault="006319F2" w:rsidP="00CC3025">
            <w:pPr>
              <w:jc w:val="center"/>
              <w:rPr>
                <w:rFonts w:cstheme="minorHAnsi"/>
                <w:sz w:val="20"/>
                <w:szCs w:val="20"/>
                <w:lang w:val="en-US"/>
              </w:rPr>
            </w:pPr>
          </w:p>
        </w:tc>
        <w:tc>
          <w:tcPr>
            <w:tcW w:w="2382" w:type="dxa"/>
            <w:vAlign w:val="center"/>
          </w:tcPr>
          <w:p w14:paraId="372F6A3D" w14:textId="77777777" w:rsidR="006319F2" w:rsidRPr="00BA2720" w:rsidRDefault="006319F2" w:rsidP="00CC3025">
            <w:pPr>
              <w:jc w:val="center"/>
              <w:rPr>
                <w:rFonts w:cstheme="minorHAnsi"/>
                <w:sz w:val="20"/>
                <w:szCs w:val="20"/>
                <w:lang w:val="en-US"/>
              </w:rPr>
            </w:pPr>
          </w:p>
        </w:tc>
      </w:tr>
      <w:tr w:rsidR="006319F2" w:rsidRPr="00BA2720" w14:paraId="372F6A46" w14:textId="77777777" w:rsidTr="003733B6">
        <w:tc>
          <w:tcPr>
            <w:tcW w:w="1315" w:type="dxa"/>
            <w:vAlign w:val="center"/>
          </w:tcPr>
          <w:p w14:paraId="372F6A3F" w14:textId="77777777" w:rsidR="006319F2" w:rsidRPr="003733B6" w:rsidRDefault="006319F2" w:rsidP="00C21081">
            <w:pPr>
              <w:jc w:val="center"/>
              <w:rPr>
                <w:rFonts w:cstheme="minorHAnsi"/>
                <w:lang w:val="en-US"/>
              </w:rPr>
            </w:pPr>
            <w:r w:rsidRPr="003733B6">
              <w:rPr>
                <w:rFonts w:cstheme="minorHAnsi"/>
                <w:lang w:val="en-US"/>
              </w:rPr>
              <w:t>Trigonal bipyramidal</w:t>
            </w:r>
          </w:p>
        </w:tc>
        <w:tc>
          <w:tcPr>
            <w:tcW w:w="2047" w:type="dxa"/>
            <w:vAlign w:val="center"/>
          </w:tcPr>
          <w:p w14:paraId="372F6A40" w14:textId="77777777" w:rsidR="006319F2" w:rsidRPr="00BA2720" w:rsidRDefault="006319F2" w:rsidP="00CC3025">
            <w:pPr>
              <w:jc w:val="center"/>
              <w:rPr>
                <w:rFonts w:cstheme="minorHAnsi"/>
                <w:sz w:val="20"/>
                <w:szCs w:val="20"/>
                <w:lang w:val="en-US"/>
              </w:rPr>
            </w:pPr>
            <w:r>
              <w:object w:dxaOrig="1950" w:dyaOrig="2010" w14:anchorId="372F6DB1">
                <v:shape id="_x0000_i1030" type="#_x0000_t75" style="width:81.75pt;height:84pt" o:ole="">
                  <v:imagedata r:id="rId18" o:title=""/>
                </v:shape>
                <o:OLEObject Type="Embed" ProgID="PBrush" ShapeID="_x0000_i1030" DrawAspect="Content" ObjectID="_1585973760" r:id="rId19"/>
              </w:object>
            </w:r>
          </w:p>
        </w:tc>
        <w:tc>
          <w:tcPr>
            <w:tcW w:w="1172" w:type="dxa"/>
            <w:vAlign w:val="center"/>
          </w:tcPr>
          <w:p w14:paraId="372F6A41" w14:textId="77777777" w:rsidR="006319F2" w:rsidRPr="00BA2720" w:rsidRDefault="006319F2" w:rsidP="00CC3025">
            <w:pPr>
              <w:jc w:val="center"/>
              <w:rPr>
                <w:rFonts w:cstheme="minorHAnsi"/>
                <w:sz w:val="20"/>
                <w:szCs w:val="20"/>
                <w:lang w:val="en-US"/>
              </w:rPr>
            </w:pPr>
          </w:p>
        </w:tc>
        <w:tc>
          <w:tcPr>
            <w:tcW w:w="1173" w:type="dxa"/>
            <w:vAlign w:val="center"/>
          </w:tcPr>
          <w:p w14:paraId="372F6A42" w14:textId="77777777" w:rsidR="006319F2" w:rsidRPr="00BA2720" w:rsidRDefault="006319F2" w:rsidP="00CC3025">
            <w:pPr>
              <w:jc w:val="center"/>
              <w:rPr>
                <w:rFonts w:cstheme="minorHAnsi"/>
                <w:sz w:val="20"/>
                <w:szCs w:val="20"/>
                <w:lang w:val="en-US"/>
              </w:rPr>
            </w:pPr>
          </w:p>
        </w:tc>
        <w:tc>
          <w:tcPr>
            <w:tcW w:w="843" w:type="dxa"/>
            <w:vAlign w:val="center"/>
          </w:tcPr>
          <w:p w14:paraId="372F6A43" w14:textId="77777777" w:rsidR="006319F2" w:rsidRPr="00BA2720" w:rsidRDefault="006319F2" w:rsidP="00CC3025">
            <w:pPr>
              <w:jc w:val="center"/>
              <w:rPr>
                <w:rFonts w:cstheme="minorHAnsi"/>
                <w:sz w:val="20"/>
                <w:szCs w:val="20"/>
                <w:lang w:val="en-US"/>
              </w:rPr>
            </w:pPr>
          </w:p>
        </w:tc>
        <w:tc>
          <w:tcPr>
            <w:tcW w:w="1233" w:type="dxa"/>
            <w:vAlign w:val="center"/>
          </w:tcPr>
          <w:p w14:paraId="372F6A44" w14:textId="77777777" w:rsidR="006319F2" w:rsidRPr="00540108" w:rsidRDefault="006319F2" w:rsidP="00CC3025">
            <w:pPr>
              <w:jc w:val="center"/>
              <w:rPr>
                <w:rFonts w:cstheme="minorHAnsi"/>
                <w:sz w:val="20"/>
                <w:szCs w:val="20"/>
                <w:lang w:val="en-US"/>
              </w:rPr>
            </w:pPr>
          </w:p>
        </w:tc>
        <w:tc>
          <w:tcPr>
            <w:tcW w:w="2382" w:type="dxa"/>
            <w:vAlign w:val="center"/>
          </w:tcPr>
          <w:p w14:paraId="372F6A45" w14:textId="77777777" w:rsidR="006319F2" w:rsidRPr="00BA2720" w:rsidRDefault="006319F2" w:rsidP="00CC3025">
            <w:pPr>
              <w:jc w:val="center"/>
              <w:rPr>
                <w:rFonts w:cstheme="minorHAnsi"/>
                <w:sz w:val="20"/>
                <w:szCs w:val="20"/>
                <w:lang w:val="en-US"/>
              </w:rPr>
            </w:pPr>
          </w:p>
        </w:tc>
        <w:bookmarkStart w:id="0" w:name="_GoBack"/>
        <w:bookmarkEnd w:id="0"/>
      </w:tr>
      <w:tr w:rsidR="006319F2" w:rsidRPr="00BA2720" w14:paraId="372F6A4E" w14:textId="77777777" w:rsidTr="003733B6">
        <w:tc>
          <w:tcPr>
            <w:tcW w:w="1315" w:type="dxa"/>
            <w:vAlign w:val="center"/>
          </w:tcPr>
          <w:p w14:paraId="372F6A47" w14:textId="77777777" w:rsidR="006319F2" w:rsidRPr="00BA2720" w:rsidRDefault="006319F2" w:rsidP="00C21081">
            <w:pPr>
              <w:jc w:val="center"/>
              <w:rPr>
                <w:rFonts w:cstheme="minorHAnsi"/>
                <w:sz w:val="20"/>
                <w:szCs w:val="20"/>
                <w:lang w:val="en-US"/>
              </w:rPr>
            </w:pPr>
            <w:r w:rsidRPr="00BA2720">
              <w:rPr>
                <w:rFonts w:cstheme="minorHAnsi"/>
                <w:sz w:val="20"/>
                <w:szCs w:val="20"/>
                <w:lang w:val="en-US"/>
              </w:rPr>
              <w:t>Octahedral</w:t>
            </w:r>
          </w:p>
        </w:tc>
        <w:tc>
          <w:tcPr>
            <w:tcW w:w="2047" w:type="dxa"/>
            <w:vAlign w:val="center"/>
          </w:tcPr>
          <w:p w14:paraId="372F6A48" w14:textId="77777777" w:rsidR="006319F2" w:rsidRPr="00BA2720" w:rsidRDefault="006319F2" w:rsidP="00CC3025">
            <w:pPr>
              <w:jc w:val="center"/>
              <w:rPr>
                <w:rFonts w:cstheme="minorHAnsi"/>
                <w:sz w:val="20"/>
                <w:szCs w:val="20"/>
                <w:lang w:val="en-US"/>
              </w:rPr>
            </w:pPr>
            <w:r>
              <w:object w:dxaOrig="2025" w:dyaOrig="1830" w14:anchorId="372F6DB2">
                <v:shape id="_x0000_i1031" type="#_x0000_t75" style="width:91.5pt;height:82.5pt" o:ole="">
                  <v:imagedata r:id="rId20" o:title=""/>
                </v:shape>
                <o:OLEObject Type="Embed" ProgID="PBrush" ShapeID="_x0000_i1031" DrawAspect="Content" ObjectID="_1585973761" r:id="rId21"/>
              </w:object>
            </w:r>
          </w:p>
        </w:tc>
        <w:tc>
          <w:tcPr>
            <w:tcW w:w="1172" w:type="dxa"/>
            <w:vAlign w:val="center"/>
          </w:tcPr>
          <w:p w14:paraId="372F6A49" w14:textId="77777777" w:rsidR="006319F2" w:rsidRPr="00BA2720" w:rsidRDefault="006319F2" w:rsidP="00CC3025">
            <w:pPr>
              <w:jc w:val="center"/>
              <w:rPr>
                <w:rFonts w:cstheme="minorHAnsi"/>
                <w:sz w:val="20"/>
                <w:szCs w:val="20"/>
                <w:lang w:val="en-US"/>
              </w:rPr>
            </w:pPr>
          </w:p>
        </w:tc>
        <w:tc>
          <w:tcPr>
            <w:tcW w:w="1173" w:type="dxa"/>
            <w:vAlign w:val="center"/>
          </w:tcPr>
          <w:p w14:paraId="372F6A4A" w14:textId="77777777" w:rsidR="006319F2" w:rsidRPr="00BA2720" w:rsidRDefault="006319F2" w:rsidP="00CC3025">
            <w:pPr>
              <w:jc w:val="center"/>
              <w:rPr>
                <w:rFonts w:cstheme="minorHAnsi"/>
                <w:sz w:val="20"/>
                <w:szCs w:val="20"/>
                <w:lang w:val="en-US"/>
              </w:rPr>
            </w:pPr>
          </w:p>
        </w:tc>
        <w:tc>
          <w:tcPr>
            <w:tcW w:w="843" w:type="dxa"/>
            <w:vAlign w:val="center"/>
          </w:tcPr>
          <w:p w14:paraId="372F6A4B" w14:textId="77777777" w:rsidR="006319F2" w:rsidRPr="00BA2720" w:rsidRDefault="006319F2" w:rsidP="00CC3025">
            <w:pPr>
              <w:jc w:val="center"/>
              <w:rPr>
                <w:rFonts w:cstheme="minorHAnsi"/>
                <w:sz w:val="20"/>
                <w:szCs w:val="20"/>
                <w:lang w:val="en-US"/>
              </w:rPr>
            </w:pPr>
          </w:p>
        </w:tc>
        <w:tc>
          <w:tcPr>
            <w:tcW w:w="1233" w:type="dxa"/>
            <w:vAlign w:val="center"/>
          </w:tcPr>
          <w:p w14:paraId="372F6A4C" w14:textId="77777777" w:rsidR="006319F2" w:rsidRPr="00540108" w:rsidRDefault="006319F2" w:rsidP="00CC3025">
            <w:pPr>
              <w:jc w:val="center"/>
              <w:rPr>
                <w:rFonts w:cstheme="minorHAnsi"/>
                <w:sz w:val="20"/>
                <w:szCs w:val="20"/>
                <w:vertAlign w:val="subscript"/>
                <w:lang w:val="en-US"/>
              </w:rPr>
            </w:pPr>
          </w:p>
        </w:tc>
        <w:tc>
          <w:tcPr>
            <w:tcW w:w="2382" w:type="dxa"/>
            <w:vAlign w:val="center"/>
          </w:tcPr>
          <w:p w14:paraId="372F6A4D" w14:textId="644536CE" w:rsidR="006A6489" w:rsidRDefault="006A6489" w:rsidP="00CC3025">
            <w:pPr>
              <w:jc w:val="center"/>
              <w:rPr>
                <w:rFonts w:cstheme="minorHAnsi"/>
                <w:sz w:val="20"/>
                <w:szCs w:val="20"/>
                <w:lang w:val="en-US"/>
              </w:rPr>
            </w:pPr>
          </w:p>
          <w:p w14:paraId="11E14800" w14:textId="77777777" w:rsidR="006A6489" w:rsidRPr="006A6489" w:rsidRDefault="006A6489" w:rsidP="006A6489">
            <w:pPr>
              <w:rPr>
                <w:rFonts w:cstheme="minorHAnsi"/>
                <w:sz w:val="20"/>
                <w:szCs w:val="20"/>
                <w:lang w:val="en-US"/>
              </w:rPr>
            </w:pPr>
          </w:p>
          <w:p w14:paraId="4E546C67" w14:textId="60DC904C" w:rsidR="006A6489" w:rsidRDefault="006A6489" w:rsidP="006A6489">
            <w:pPr>
              <w:rPr>
                <w:rFonts w:cstheme="minorHAnsi"/>
                <w:sz w:val="20"/>
                <w:szCs w:val="20"/>
                <w:lang w:val="en-US"/>
              </w:rPr>
            </w:pPr>
          </w:p>
          <w:p w14:paraId="08989099" w14:textId="1268568B" w:rsidR="006A6489" w:rsidRDefault="006A6489" w:rsidP="006A6489">
            <w:pPr>
              <w:rPr>
                <w:rFonts w:cstheme="minorHAnsi"/>
                <w:sz w:val="20"/>
                <w:szCs w:val="20"/>
                <w:lang w:val="en-US"/>
              </w:rPr>
            </w:pPr>
          </w:p>
          <w:p w14:paraId="47CCCEF7" w14:textId="6F7F754B" w:rsidR="006A6489" w:rsidRDefault="006A6489" w:rsidP="006A6489">
            <w:pPr>
              <w:rPr>
                <w:rFonts w:cstheme="minorHAnsi"/>
                <w:sz w:val="20"/>
                <w:szCs w:val="20"/>
                <w:lang w:val="en-US"/>
              </w:rPr>
            </w:pPr>
          </w:p>
          <w:p w14:paraId="07C3C01A" w14:textId="77777777" w:rsidR="006319F2" w:rsidRPr="006A6489" w:rsidRDefault="006319F2" w:rsidP="006A6489">
            <w:pPr>
              <w:rPr>
                <w:rFonts w:cstheme="minorHAnsi"/>
                <w:sz w:val="20"/>
                <w:szCs w:val="20"/>
                <w:lang w:val="en-US"/>
              </w:rPr>
            </w:pPr>
          </w:p>
        </w:tc>
      </w:tr>
    </w:tbl>
    <w:p w14:paraId="372F6A4F" w14:textId="77777777" w:rsidR="006319F2" w:rsidRDefault="006319F2" w:rsidP="006319F2">
      <w:pPr>
        <w:spacing w:after="0"/>
        <w:rPr>
          <w:lang w:val="en-US"/>
        </w:rPr>
      </w:pPr>
    </w:p>
    <w:p w14:paraId="372F6A50" w14:textId="77777777" w:rsidR="006319F2" w:rsidRDefault="006319F2" w:rsidP="006319F2">
      <w:pPr>
        <w:spacing w:after="0"/>
        <w:rPr>
          <w:lang w:val="en-US"/>
        </w:rPr>
      </w:pPr>
      <w:r>
        <w:rPr>
          <w:noProof/>
          <w:lang w:val="en-US" w:eastAsia="en-US"/>
        </w:rPr>
        <w:drawing>
          <wp:inline distT="0" distB="0" distL="0" distR="0" wp14:anchorId="372F6DB3" wp14:editId="372F6DB4">
            <wp:extent cx="6400800" cy="2438705"/>
            <wp:effectExtent l="19050" t="0" r="0" b="0"/>
            <wp:docPr id="2" name="Picture 276" descr="http://apchemcyhs.wikispaces.com/file/view/image009.jpg/31987431/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apchemcyhs.wikispaces.com/file/view/image009.jpg/31987431/image009.jpg"/>
                    <pic:cNvPicPr>
                      <a:picLocks noChangeAspect="1" noChangeArrowheads="1"/>
                    </pic:cNvPicPr>
                  </pic:nvPicPr>
                  <pic:blipFill>
                    <a:blip r:embed="rId22" cstate="print">
                      <a:grayscl/>
                    </a:blip>
                    <a:srcRect/>
                    <a:stretch>
                      <a:fillRect/>
                    </a:stretch>
                  </pic:blipFill>
                  <pic:spPr bwMode="auto">
                    <a:xfrm>
                      <a:off x="0" y="0"/>
                      <a:ext cx="6400800" cy="2438705"/>
                    </a:xfrm>
                    <a:prstGeom prst="rect">
                      <a:avLst/>
                    </a:prstGeom>
                    <a:noFill/>
                    <a:ln w="9525">
                      <a:noFill/>
                      <a:miter lim="800000"/>
                      <a:headEnd/>
                      <a:tailEnd/>
                    </a:ln>
                  </pic:spPr>
                </pic:pic>
              </a:graphicData>
            </a:graphic>
          </wp:inline>
        </w:drawing>
      </w:r>
    </w:p>
    <w:p w14:paraId="372F6A51" w14:textId="77777777" w:rsidR="006319F2" w:rsidRDefault="006319F2" w:rsidP="006319F2">
      <w:pPr>
        <w:rPr>
          <w:lang w:val="en-US"/>
        </w:rPr>
      </w:pPr>
    </w:p>
    <w:p w14:paraId="372F6A52" w14:textId="77777777" w:rsidR="003455C6" w:rsidRPr="00866BE1" w:rsidRDefault="003455C6" w:rsidP="003455C6">
      <w:pPr>
        <w:spacing w:after="0"/>
        <w:jc w:val="center"/>
        <w:rPr>
          <w:sz w:val="24"/>
          <w:szCs w:val="24"/>
          <w:lang w:val="en-US"/>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3455C6" w14:paraId="372F6A54" w14:textId="77777777" w:rsidTr="003733B6">
        <w:tc>
          <w:tcPr>
            <w:tcW w:w="10260" w:type="dxa"/>
            <w:shd w:val="pct15" w:color="auto" w:fill="auto"/>
          </w:tcPr>
          <w:p w14:paraId="372F6A53" w14:textId="77777777" w:rsidR="003455C6" w:rsidRPr="003455C6" w:rsidRDefault="003455C6" w:rsidP="003455C6">
            <w:pPr>
              <w:rPr>
                <w:sz w:val="24"/>
                <w:szCs w:val="24"/>
                <w:lang w:val="en-US"/>
              </w:rPr>
            </w:pPr>
            <w:r w:rsidRPr="003455C6">
              <w:rPr>
                <w:b/>
                <w:sz w:val="24"/>
                <w:szCs w:val="24"/>
              </w:rPr>
              <w:t xml:space="preserve">9.2 - Intermolecular Forces </w:t>
            </w:r>
            <w:r w:rsidRPr="003455C6">
              <w:rPr>
                <w:sz w:val="24"/>
                <w:szCs w:val="24"/>
                <w:lang w:val="en-US"/>
              </w:rPr>
              <w:t>(P.203 #13-16, P.208 #23, 24)</w:t>
            </w:r>
          </w:p>
        </w:tc>
      </w:tr>
    </w:tbl>
    <w:p w14:paraId="372F6A55" w14:textId="77777777" w:rsidR="00C151EF" w:rsidRDefault="00C151EF" w:rsidP="00C07F65">
      <w:pPr>
        <w:spacing w:after="0"/>
        <w:rPr>
          <w:lang w:val="en-US"/>
        </w:rPr>
      </w:pPr>
    </w:p>
    <w:p w14:paraId="372F6A56" w14:textId="77777777" w:rsidR="00C07F65" w:rsidRPr="00E9285F" w:rsidRDefault="00C07F65" w:rsidP="003733B6">
      <w:pPr>
        <w:spacing w:after="0"/>
        <w:rPr>
          <w:lang w:val="en-US"/>
        </w:rPr>
      </w:pPr>
      <w:r w:rsidRPr="0072506B">
        <w:rPr>
          <w:b/>
          <w:lang w:val="en-US"/>
        </w:rPr>
        <w:t>Intermolecular forces</w:t>
      </w:r>
      <w:r>
        <w:rPr>
          <w:lang w:val="en-US"/>
        </w:rPr>
        <w:t xml:space="preserve"> are attraction forces </w:t>
      </w:r>
      <w:r w:rsidR="00C21081" w:rsidRPr="00E9285F">
        <w:rPr>
          <w:lang w:val="en-US"/>
        </w:rPr>
        <w:t>_________________</w:t>
      </w:r>
      <w:r w:rsidR="0072506B" w:rsidRPr="00E9285F">
        <w:rPr>
          <w:lang w:val="en-US"/>
        </w:rPr>
        <w:t>_____________ and are associated with physical changes.</w:t>
      </w:r>
    </w:p>
    <w:p w14:paraId="372F6A57" w14:textId="77777777" w:rsidR="0072506B" w:rsidRDefault="0072506B" w:rsidP="003733B6">
      <w:pPr>
        <w:spacing w:after="0"/>
        <w:rPr>
          <w:lang w:val="en-US"/>
        </w:rPr>
      </w:pPr>
    </w:p>
    <w:tbl>
      <w:tblPr>
        <w:tblStyle w:val="TableGrid"/>
        <w:tblW w:w="0" w:type="auto"/>
        <w:tblLook w:val="04A0" w:firstRow="1" w:lastRow="0" w:firstColumn="1" w:lastColumn="0" w:noHBand="0" w:noVBand="1"/>
      </w:tblPr>
      <w:tblGrid>
        <w:gridCol w:w="5035"/>
        <w:gridCol w:w="5035"/>
      </w:tblGrid>
      <w:tr w:rsidR="0072506B" w14:paraId="372F6A62" w14:textId="77777777" w:rsidTr="0072506B">
        <w:tc>
          <w:tcPr>
            <w:tcW w:w="5035" w:type="dxa"/>
          </w:tcPr>
          <w:p w14:paraId="372F6A58" w14:textId="77777777" w:rsidR="0072506B" w:rsidRDefault="0072506B" w:rsidP="003733B6">
            <w:pPr>
              <w:rPr>
                <w:lang w:val="en-US"/>
              </w:rPr>
            </w:pPr>
          </w:p>
          <w:p w14:paraId="372F6A59" w14:textId="77777777" w:rsidR="0072506B" w:rsidRDefault="0072506B" w:rsidP="003733B6">
            <w:pPr>
              <w:rPr>
                <w:lang w:val="en-US"/>
              </w:rPr>
            </w:pPr>
          </w:p>
          <w:p w14:paraId="372F6A5A" w14:textId="77777777" w:rsidR="0072506B" w:rsidRDefault="0072506B" w:rsidP="003733B6">
            <w:pPr>
              <w:rPr>
                <w:lang w:val="en-US"/>
              </w:rPr>
            </w:pPr>
          </w:p>
          <w:p w14:paraId="372F6A5B" w14:textId="77777777" w:rsidR="0072506B" w:rsidRDefault="0072506B" w:rsidP="003733B6">
            <w:pPr>
              <w:rPr>
                <w:lang w:val="en-US"/>
              </w:rPr>
            </w:pPr>
          </w:p>
          <w:p w14:paraId="372F6A5C" w14:textId="77777777" w:rsidR="0072506B" w:rsidRDefault="0072506B" w:rsidP="003733B6">
            <w:pPr>
              <w:rPr>
                <w:lang w:val="en-US"/>
              </w:rPr>
            </w:pPr>
          </w:p>
          <w:p w14:paraId="372F6A5D" w14:textId="77777777" w:rsidR="0072506B" w:rsidRDefault="0072506B" w:rsidP="003733B6">
            <w:pPr>
              <w:rPr>
                <w:lang w:val="en-US"/>
              </w:rPr>
            </w:pPr>
          </w:p>
          <w:p w14:paraId="372F6A5E" w14:textId="77777777" w:rsidR="0072506B" w:rsidRDefault="0072506B" w:rsidP="003733B6">
            <w:pPr>
              <w:rPr>
                <w:lang w:val="en-US"/>
              </w:rPr>
            </w:pPr>
          </w:p>
          <w:p w14:paraId="372F6A5F" w14:textId="77777777" w:rsidR="0072506B" w:rsidRDefault="0072506B" w:rsidP="003733B6">
            <w:pPr>
              <w:rPr>
                <w:lang w:val="en-US"/>
              </w:rPr>
            </w:pPr>
          </w:p>
          <w:p w14:paraId="372F6A60" w14:textId="77777777" w:rsidR="0072506B" w:rsidRDefault="0072506B" w:rsidP="003733B6">
            <w:pPr>
              <w:rPr>
                <w:lang w:val="en-US"/>
              </w:rPr>
            </w:pPr>
          </w:p>
        </w:tc>
        <w:tc>
          <w:tcPr>
            <w:tcW w:w="5035" w:type="dxa"/>
          </w:tcPr>
          <w:p w14:paraId="372F6A61" w14:textId="77777777" w:rsidR="0072506B" w:rsidRDefault="0072506B" w:rsidP="003733B6">
            <w:pPr>
              <w:rPr>
                <w:lang w:val="en-US"/>
              </w:rPr>
            </w:pPr>
          </w:p>
        </w:tc>
      </w:tr>
    </w:tbl>
    <w:p w14:paraId="372F6A63" w14:textId="77777777" w:rsidR="0072506B" w:rsidRDefault="0072506B" w:rsidP="003733B6">
      <w:pPr>
        <w:spacing w:after="0"/>
        <w:rPr>
          <w:lang w:val="en-US"/>
        </w:rPr>
      </w:pPr>
    </w:p>
    <w:p w14:paraId="372F6A64" w14:textId="77777777" w:rsidR="00C07F65" w:rsidRPr="0072506B" w:rsidRDefault="0072506B" w:rsidP="0072506B">
      <w:pPr>
        <w:pStyle w:val="ListParagraph"/>
        <w:numPr>
          <w:ilvl w:val="0"/>
          <w:numId w:val="36"/>
        </w:numPr>
        <w:spacing w:after="0"/>
        <w:ind w:left="360"/>
        <w:rPr>
          <w:b/>
          <w:lang w:val="en-US"/>
        </w:rPr>
      </w:pPr>
      <w:r w:rsidRPr="0072506B">
        <w:rPr>
          <w:b/>
          <w:lang w:val="en-US"/>
        </w:rPr>
        <w:t>Dipole-dipole</w:t>
      </w:r>
    </w:p>
    <w:p w14:paraId="372F6A65" w14:textId="77777777" w:rsidR="0072506B" w:rsidRPr="0072506B" w:rsidRDefault="005E1261" w:rsidP="0072506B">
      <w:pPr>
        <w:pStyle w:val="ListParagraph"/>
        <w:numPr>
          <w:ilvl w:val="0"/>
          <w:numId w:val="35"/>
        </w:numPr>
        <w:spacing w:after="0"/>
        <w:rPr>
          <w:lang w:val="en-US"/>
        </w:rPr>
      </w:pPr>
      <w:r w:rsidRPr="0072506B">
        <w:rPr>
          <w:lang w:val="en-US"/>
        </w:rPr>
        <w:t>molecule</w:t>
      </w:r>
      <w:r>
        <w:rPr>
          <w:lang w:val="en-US"/>
        </w:rPr>
        <w:t xml:space="preserve"> must be ______________</w:t>
      </w:r>
      <w:r w:rsidR="0072506B">
        <w:rPr>
          <w:lang w:val="en-US"/>
        </w:rPr>
        <w:t xml:space="preserve"> (molecules with polar covalent bonds are not necessarily polar)</w:t>
      </w:r>
    </w:p>
    <w:p w14:paraId="372F6A66" w14:textId="77777777" w:rsidR="00C07F65" w:rsidRPr="00C35EA5" w:rsidRDefault="00C07F65" w:rsidP="0072506B">
      <w:pPr>
        <w:pStyle w:val="ListParagraph"/>
        <w:numPr>
          <w:ilvl w:val="0"/>
          <w:numId w:val="35"/>
        </w:numPr>
        <w:spacing w:after="0"/>
        <w:rPr>
          <w:lang w:val="en-US"/>
        </w:rPr>
      </w:pPr>
      <w:r w:rsidRPr="00C35EA5">
        <w:rPr>
          <w:rFonts w:ascii="Symbol" w:hAnsi="Symbol"/>
          <w:lang w:val="en-US"/>
        </w:rPr>
        <w:t></w:t>
      </w:r>
      <w:r>
        <w:rPr>
          <w:vertAlign w:val="superscript"/>
          <w:lang w:val="en-US"/>
        </w:rPr>
        <w:t>-</w:t>
      </w:r>
      <w:r>
        <w:rPr>
          <w:lang w:val="en-US"/>
        </w:rPr>
        <w:t xml:space="preserve"> side of the </w:t>
      </w:r>
      <w:r w:rsidRPr="0072506B">
        <w:rPr>
          <w:lang w:val="en-US"/>
        </w:rPr>
        <w:t>molecule</w:t>
      </w:r>
      <w:r>
        <w:rPr>
          <w:lang w:val="en-US"/>
        </w:rPr>
        <w:t xml:space="preserve"> is attracted to the </w:t>
      </w:r>
      <w:r w:rsidRPr="00C35EA5">
        <w:rPr>
          <w:rFonts w:ascii="Symbol" w:hAnsi="Symbol"/>
          <w:lang w:val="en-US"/>
        </w:rPr>
        <w:t></w:t>
      </w:r>
      <w:r>
        <w:rPr>
          <w:vertAlign w:val="superscript"/>
          <w:lang w:val="en-US"/>
        </w:rPr>
        <w:t>+</w:t>
      </w:r>
      <w:r>
        <w:rPr>
          <w:lang w:val="en-US"/>
        </w:rPr>
        <w:t xml:space="preserve"> side</w:t>
      </w:r>
    </w:p>
    <w:p w14:paraId="372F6A67" w14:textId="77777777" w:rsidR="00C07F65" w:rsidRPr="00E86C30" w:rsidRDefault="00C07F65" w:rsidP="0072506B">
      <w:pPr>
        <w:pStyle w:val="ListParagraph"/>
        <w:numPr>
          <w:ilvl w:val="0"/>
          <w:numId w:val="35"/>
        </w:numPr>
        <w:spacing w:after="0"/>
        <w:rPr>
          <w:lang w:val="en-US"/>
        </w:rPr>
      </w:pPr>
      <w:r>
        <w:rPr>
          <w:lang w:val="en-US"/>
        </w:rPr>
        <w:t xml:space="preserve">can be </w:t>
      </w:r>
      <w:r w:rsidRPr="0072506B">
        <w:rPr>
          <w:lang w:val="en-US"/>
        </w:rPr>
        <w:t>intramolecular</w:t>
      </w:r>
      <w:r>
        <w:rPr>
          <w:lang w:val="en-US"/>
        </w:rPr>
        <w:t xml:space="preserve"> as well</w:t>
      </w:r>
    </w:p>
    <w:p w14:paraId="372F6A68" w14:textId="77777777" w:rsidR="00C07F65" w:rsidRDefault="00C07F65" w:rsidP="003733B6">
      <w:pPr>
        <w:spacing w:after="0"/>
        <w:rPr>
          <w:lang w:val="en-US"/>
        </w:rPr>
      </w:pPr>
    </w:p>
    <w:tbl>
      <w:tblPr>
        <w:tblStyle w:val="TableGrid"/>
        <w:tblW w:w="10260" w:type="dxa"/>
        <w:tblInd w:w="-95" w:type="dxa"/>
        <w:tblLook w:val="04A0" w:firstRow="1" w:lastRow="0" w:firstColumn="1" w:lastColumn="0" w:noHBand="0" w:noVBand="1"/>
      </w:tblPr>
      <w:tblGrid>
        <w:gridCol w:w="5076"/>
        <w:gridCol w:w="5184"/>
      </w:tblGrid>
      <w:tr w:rsidR="006319F2" w14:paraId="372F6A74" w14:textId="77777777" w:rsidTr="0072506B">
        <w:tc>
          <w:tcPr>
            <w:tcW w:w="5076" w:type="dxa"/>
          </w:tcPr>
          <w:p w14:paraId="372F6A69" w14:textId="77777777" w:rsidR="006319F2" w:rsidRDefault="006319F2" w:rsidP="00C07F65">
            <w:pPr>
              <w:rPr>
                <w:lang w:val="en-US"/>
              </w:rPr>
            </w:pPr>
          </w:p>
          <w:p w14:paraId="372F6A6A" w14:textId="77777777" w:rsidR="006319F2" w:rsidRDefault="006319F2" w:rsidP="00C07F65">
            <w:pPr>
              <w:rPr>
                <w:lang w:val="en-US"/>
              </w:rPr>
            </w:pPr>
          </w:p>
          <w:p w14:paraId="372F6A6B" w14:textId="77777777" w:rsidR="006319F2" w:rsidRDefault="006319F2" w:rsidP="00C07F65">
            <w:pPr>
              <w:rPr>
                <w:lang w:val="en-US"/>
              </w:rPr>
            </w:pPr>
          </w:p>
          <w:p w14:paraId="372F6A6C" w14:textId="77777777" w:rsidR="006319F2" w:rsidRDefault="006319F2" w:rsidP="00C07F65">
            <w:pPr>
              <w:rPr>
                <w:lang w:val="en-US"/>
              </w:rPr>
            </w:pPr>
          </w:p>
          <w:p w14:paraId="372F6A6D" w14:textId="77777777" w:rsidR="006319F2" w:rsidRDefault="006319F2" w:rsidP="00C07F65">
            <w:pPr>
              <w:rPr>
                <w:lang w:val="en-US"/>
              </w:rPr>
            </w:pPr>
          </w:p>
          <w:p w14:paraId="372F6A6E" w14:textId="77777777" w:rsidR="006319F2" w:rsidRDefault="006319F2" w:rsidP="00C07F65">
            <w:pPr>
              <w:rPr>
                <w:lang w:val="en-US"/>
              </w:rPr>
            </w:pPr>
          </w:p>
          <w:p w14:paraId="372F6A6F" w14:textId="77777777" w:rsidR="006319F2" w:rsidRDefault="006319F2" w:rsidP="00C07F65">
            <w:pPr>
              <w:rPr>
                <w:lang w:val="en-US"/>
              </w:rPr>
            </w:pPr>
          </w:p>
          <w:p w14:paraId="372F6A70" w14:textId="77777777" w:rsidR="00CC3025" w:rsidRDefault="00CC3025" w:rsidP="00C07F65">
            <w:pPr>
              <w:rPr>
                <w:lang w:val="en-US"/>
              </w:rPr>
            </w:pPr>
          </w:p>
          <w:p w14:paraId="372F6A71" w14:textId="77777777" w:rsidR="00CC3025" w:rsidRDefault="00CC3025" w:rsidP="00C07F65">
            <w:pPr>
              <w:rPr>
                <w:lang w:val="en-US"/>
              </w:rPr>
            </w:pPr>
          </w:p>
          <w:p w14:paraId="372F6A72" w14:textId="77777777" w:rsidR="006319F2" w:rsidRDefault="006319F2" w:rsidP="00C07F65">
            <w:pPr>
              <w:rPr>
                <w:lang w:val="en-US"/>
              </w:rPr>
            </w:pPr>
          </w:p>
        </w:tc>
        <w:tc>
          <w:tcPr>
            <w:tcW w:w="5184" w:type="dxa"/>
          </w:tcPr>
          <w:p w14:paraId="372F6A73" w14:textId="77777777" w:rsidR="006319F2" w:rsidRDefault="006319F2" w:rsidP="00C07F65">
            <w:pPr>
              <w:rPr>
                <w:lang w:val="en-US"/>
              </w:rPr>
            </w:pPr>
          </w:p>
        </w:tc>
      </w:tr>
      <w:tr w:rsidR="00C07F65" w14:paraId="372F6A92" w14:textId="77777777" w:rsidTr="0072506B">
        <w:tc>
          <w:tcPr>
            <w:tcW w:w="10260" w:type="dxa"/>
            <w:gridSpan w:val="2"/>
          </w:tcPr>
          <w:p w14:paraId="372F6A75" w14:textId="77777777" w:rsidR="00C07F65" w:rsidRDefault="006319F2" w:rsidP="006319F2">
            <w:pPr>
              <w:spacing w:before="240"/>
              <w:rPr>
                <w:lang w:val="en-US"/>
              </w:rPr>
            </w:pPr>
            <w:r>
              <w:rPr>
                <w:b/>
                <w:lang w:val="en-US"/>
              </w:rPr>
              <w:lastRenderedPageBreak/>
              <w:t>Practice</w:t>
            </w:r>
            <w:r w:rsidR="00C07F65">
              <w:rPr>
                <w:lang w:val="en-US"/>
              </w:rPr>
              <w:t xml:space="preserve">: Which of the following molecules </w:t>
            </w:r>
            <w:r>
              <w:rPr>
                <w:lang w:val="en-US"/>
              </w:rPr>
              <w:t>are polar</w:t>
            </w:r>
            <w:r w:rsidR="00C07F65">
              <w:rPr>
                <w:lang w:val="en-US"/>
              </w:rPr>
              <w:t>?</w:t>
            </w:r>
          </w:p>
          <w:p w14:paraId="372F6A76" w14:textId="77777777" w:rsidR="00C07F65" w:rsidRDefault="00C07F65" w:rsidP="00CC3025">
            <w:pPr>
              <w:rPr>
                <w:lang w:val="en-US"/>
              </w:rPr>
            </w:pPr>
          </w:p>
          <w:p w14:paraId="372F6A77" w14:textId="77777777" w:rsidR="00C07F65" w:rsidRPr="0082349C" w:rsidRDefault="00C07F65" w:rsidP="00C07F65">
            <w:pPr>
              <w:pStyle w:val="ListParagraph"/>
              <w:numPr>
                <w:ilvl w:val="0"/>
                <w:numId w:val="3"/>
              </w:numPr>
              <w:rPr>
                <w:lang w:val="en-US"/>
              </w:rPr>
            </w:pPr>
            <w:r>
              <w:rPr>
                <w:lang w:val="en-US"/>
              </w:rPr>
              <w:t>CH</w:t>
            </w:r>
            <w:r>
              <w:rPr>
                <w:vertAlign w:val="subscript"/>
                <w:lang w:val="en-US"/>
              </w:rPr>
              <w:t>4</w:t>
            </w:r>
          </w:p>
          <w:p w14:paraId="372F6A78" w14:textId="77777777" w:rsidR="00C07F65" w:rsidRDefault="00C07F65" w:rsidP="00CC3025">
            <w:pPr>
              <w:rPr>
                <w:lang w:val="en-US"/>
              </w:rPr>
            </w:pPr>
          </w:p>
          <w:p w14:paraId="372F6A79" w14:textId="77777777" w:rsidR="006319F2" w:rsidRDefault="006319F2" w:rsidP="00CC3025">
            <w:pPr>
              <w:rPr>
                <w:lang w:val="en-US"/>
              </w:rPr>
            </w:pPr>
          </w:p>
          <w:p w14:paraId="372F6A7A" w14:textId="77777777" w:rsidR="006319F2" w:rsidRDefault="006319F2" w:rsidP="00CC3025">
            <w:pPr>
              <w:rPr>
                <w:lang w:val="en-US"/>
              </w:rPr>
            </w:pPr>
          </w:p>
          <w:p w14:paraId="372F6A7B" w14:textId="77777777" w:rsidR="006319F2" w:rsidRDefault="006319F2" w:rsidP="00CC3025">
            <w:pPr>
              <w:rPr>
                <w:lang w:val="en-US"/>
              </w:rPr>
            </w:pPr>
          </w:p>
          <w:p w14:paraId="372F6A7C" w14:textId="77777777" w:rsidR="006319F2" w:rsidRDefault="006319F2" w:rsidP="00CC3025">
            <w:pPr>
              <w:rPr>
                <w:lang w:val="en-US"/>
              </w:rPr>
            </w:pPr>
          </w:p>
          <w:p w14:paraId="372F6A7D" w14:textId="77777777" w:rsidR="006319F2" w:rsidRDefault="006319F2" w:rsidP="00CC3025">
            <w:pPr>
              <w:rPr>
                <w:lang w:val="en-US"/>
              </w:rPr>
            </w:pPr>
          </w:p>
          <w:p w14:paraId="372F6A7E" w14:textId="77777777" w:rsidR="006319F2" w:rsidRPr="0082349C" w:rsidRDefault="006319F2" w:rsidP="00CC3025">
            <w:pPr>
              <w:rPr>
                <w:lang w:val="en-US"/>
              </w:rPr>
            </w:pPr>
          </w:p>
          <w:p w14:paraId="372F6A7F" w14:textId="77777777" w:rsidR="00C07F65" w:rsidRDefault="00C07F65" w:rsidP="00CC3025">
            <w:pPr>
              <w:pStyle w:val="ListParagraph"/>
              <w:rPr>
                <w:lang w:val="en-US"/>
              </w:rPr>
            </w:pPr>
          </w:p>
          <w:p w14:paraId="372F6A80" w14:textId="77777777" w:rsidR="00C07F65" w:rsidRDefault="00C07F65" w:rsidP="00C07F65">
            <w:pPr>
              <w:pStyle w:val="ListParagraph"/>
              <w:numPr>
                <w:ilvl w:val="0"/>
                <w:numId w:val="3"/>
              </w:numPr>
              <w:rPr>
                <w:lang w:val="en-US"/>
              </w:rPr>
            </w:pPr>
            <w:r>
              <w:rPr>
                <w:lang w:val="en-US"/>
              </w:rPr>
              <w:t>H</w:t>
            </w:r>
            <w:r>
              <w:rPr>
                <w:vertAlign w:val="subscript"/>
                <w:lang w:val="en-US"/>
              </w:rPr>
              <w:t>2</w:t>
            </w:r>
            <w:r>
              <w:rPr>
                <w:lang w:val="en-US"/>
              </w:rPr>
              <w:t>O</w:t>
            </w:r>
          </w:p>
          <w:p w14:paraId="372F6A81" w14:textId="77777777" w:rsidR="00C07F65" w:rsidRDefault="00C07F65" w:rsidP="00CC3025">
            <w:pPr>
              <w:pStyle w:val="ListParagraph"/>
              <w:rPr>
                <w:lang w:val="en-US"/>
              </w:rPr>
            </w:pPr>
          </w:p>
          <w:p w14:paraId="372F6A82" w14:textId="77777777" w:rsidR="006319F2" w:rsidRDefault="006319F2" w:rsidP="00CC3025">
            <w:pPr>
              <w:pStyle w:val="ListParagraph"/>
            </w:pPr>
          </w:p>
          <w:p w14:paraId="372F6A83" w14:textId="77777777" w:rsidR="006319F2" w:rsidRDefault="006319F2" w:rsidP="00CC3025">
            <w:pPr>
              <w:pStyle w:val="ListParagraph"/>
            </w:pPr>
          </w:p>
          <w:p w14:paraId="372F6A84" w14:textId="77777777" w:rsidR="006319F2" w:rsidRDefault="006319F2" w:rsidP="00CC3025">
            <w:pPr>
              <w:pStyle w:val="ListParagraph"/>
            </w:pPr>
          </w:p>
          <w:p w14:paraId="372F6A85" w14:textId="77777777" w:rsidR="006319F2" w:rsidRDefault="006319F2" w:rsidP="00CC3025">
            <w:pPr>
              <w:pStyle w:val="ListParagraph"/>
            </w:pPr>
          </w:p>
          <w:p w14:paraId="372F6A86" w14:textId="77777777" w:rsidR="006319F2" w:rsidRDefault="006319F2" w:rsidP="00CC3025">
            <w:pPr>
              <w:pStyle w:val="ListParagraph"/>
            </w:pPr>
          </w:p>
          <w:p w14:paraId="372F6A87" w14:textId="77777777" w:rsidR="006319F2" w:rsidRDefault="006319F2" w:rsidP="00CC3025">
            <w:pPr>
              <w:pStyle w:val="ListParagraph"/>
            </w:pPr>
          </w:p>
          <w:p w14:paraId="372F6A88" w14:textId="77777777" w:rsidR="00C07F65" w:rsidRPr="00CC400D" w:rsidRDefault="00C07F65" w:rsidP="00CC3025">
            <w:pPr>
              <w:rPr>
                <w:lang w:val="en-US"/>
              </w:rPr>
            </w:pPr>
          </w:p>
          <w:p w14:paraId="372F6A89" w14:textId="77777777" w:rsidR="00C07F65" w:rsidRDefault="00C07F65" w:rsidP="00C07F65">
            <w:pPr>
              <w:pStyle w:val="ListParagraph"/>
              <w:numPr>
                <w:ilvl w:val="0"/>
                <w:numId w:val="3"/>
              </w:numPr>
              <w:rPr>
                <w:lang w:val="en-US"/>
              </w:rPr>
            </w:pPr>
            <w:r>
              <w:rPr>
                <w:lang w:val="en-US"/>
              </w:rPr>
              <w:t>NH</w:t>
            </w:r>
            <w:r>
              <w:rPr>
                <w:vertAlign w:val="subscript"/>
                <w:lang w:val="en-US"/>
              </w:rPr>
              <w:t>3</w:t>
            </w:r>
          </w:p>
          <w:p w14:paraId="372F6A8A" w14:textId="77777777" w:rsidR="00C07F65" w:rsidRDefault="00C07F65" w:rsidP="00CC3025">
            <w:pPr>
              <w:rPr>
                <w:lang w:val="en-US"/>
              </w:rPr>
            </w:pPr>
          </w:p>
          <w:p w14:paraId="372F6A8B" w14:textId="77777777" w:rsidR="00C07F65" w:rsidRDefault="00C07F65" w:rsidP="006319F2">
            <w:pPr>
              <w:ind w:left="720"/>
            </w:pPr>
          </w:p>
          <w:p w14:paraId="372F6A8C" w14:textId="77777777" w:rsidR="006319F2" w:rsidRDefault="006319F2" w:rsidP="00CC3025">
            <w:pPr>
              <w:rPr>
                <w:lang w:val="en-US"/>
              </w:rPr>
            </w:pPr>
          </w:p>
          <w:p w14:paraId="372F6A8D" w14:textId="77777777" w:rsidR="00C07F65" w:rsidRDefault="00C07F65" w:rsidP="00CC3025">
            <w:pPr>
              <w:rPr>
                <w:lang w:val="en-US"/>
              </w:rPr>
            </w:pPr>
          </w:p>
          <w:p w14:paraId="372F6A8E" w14:textId="77777777" w:rsidR="006319F2" w:rsidRDefault="006319F2" w:rsidP="00CC3025">
            <w:pPr>
              <w:rPr>
                <w:lang w:val="en-US"/>
              </w:rPr>
            </w:pPr>
          </w:p>
          <w:p w14:paraId="372F6A8F" w14:textId="77777777" w:rsidR="006319F2" w:rsidRDefault="006319F2" w:rsidP="00CC3025">
            <w:pPr>
              <w:rPr>
                <w:lang w:val="en-US"/>
              </w:rPr>
            </w:pPr>
          </w:p>
          <w:p w14:paraId="372F6A90" w14:textId="77777777" w:rsidR="006319F2" w:rsidRDefault="006319F2" w:rsidP="00CC3025">
            <w:pPr>
              <w:rPr>
                <w:lang w:val="en-US"/>
              </w:rPr>
            </w:pPr>
          </w:p>
          <w:p w14:paraId="372F6A91" w14:textId="77777777" w:rsidR="006319F2" w:rsidRPr="0082349C" w:rsidRDefault="006319F2" w:rsidP="00CC3025">
            <w:pPr>
              <w:rPr>
                <w:lang w:val="en-US"/>
              </w:rPr>
            </w:pPr>
          </w:p>
        </w:tc>
      </w:tr>
    </w:tbl>
    <w:p w14:paraId="372F6A93" w14:textId="77777777" w:rsidR="00CC3025" w:rsidRDefault="00CC3025" w:rsidP="00C07F65">
      <w:pPr>
        <w:spacing w:after="0"/>
        <w:rPr>
          <w:lang w:val="en-US"/>
        </w:rPr>
      </w:pPr>
    </w:p>
    <w:p w14:paraId="372F6A94" w14:textId="77777777" w:rsidR="00C07F65" w:rsidRDefault="00C07F65" w:rsidP="00C07F65">
      <w:pPr>
        <w:spacing w:after="0"/>
        <w:rPr>
          <w:lang w:val="en-US"/>
        </w:rPr>
      </w:pPr>
      <w:r>
        <w:rPr>
          <w:lang w:val="en-US"/>
        </w:rPr>
        <w:t xml:space="preserve">How molecules arrange themselves when there are dipole-dipole interactions: </w:t>
      </w:r>
    </w:p>
    <w:p w14:paraId="372F6A95" w14:textId="77777777" w:rsidR="00C07F65" w:rsidRDefault="00C07F65" w:rsidP="00C07F65">
      <w:pPr>
        <w:spacing w:after="0"/>
        <w:rPr>
          <w:lang w:val="en-US"/>
        </w:rPr>
      </w:pPr>
      <w:r>
        <w:rPr>
          <w:noProof/>
          <w:lang w:val="en-US" w:eastAsia="en-US"/>
        </w:rPr>
        <w:drawing>
          <wp:anchor distT="0" distB="0" distL="114300" distR="114300" simplePos="0" relativeHeight="251673600" behindDoc="0" locked="0" layoutInCell="1" allowOverlap="1" wp14:anchorId="372F6DB5" wp14:editId="372F6DB6">
            <wp:simplePos x="0" y="0"/>
            <wp:positionH relativeFrom="column">
              <wp:posOffset>3197225</wp:posOffset>
            </wp:positionH>
            <wp:positionV relativeFrom="paragraph">
              <wp:posOffset>123825</wp:posOffset>
            </wp:positionV>
            <wp:extent cx="2762250" cy="716915"/>
            <wp:effectExtent l="19050" t="0" r="0" b="0"/>
            <wp:wrapSquare wrapText="bothSides"/>
            <wp:docPr id="65" name="Picture 65" descr="http://bdml.stanford.edu/twiki/pub/Rise/InvestigationOfVanDerWaalsForce/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bdml.stanford.edu/twiki/pub/Rise/InvestigationOfVanDerWaalsForce/image003.png"/>
                    <pic:cNvPicPr>
                      <a:picLocks noChangeAspect="1" noChangeArrowheads="1"/>
                    </pic:cNvPicPr>
                  </pic:nvPicPr>
                  <pic:blipFill>
                    <a:blip r:embed="rId23" cstate="print"/>
                    <a:srcRect/>
                    <a:stretch>
                      <a:fillRect/>
                    </a:stretch>
                  </pic:blipFill>
                  <pic:spPr bwMode="auto">
                    <a:xfrm>
                      <a:off x="0" y="0"/>
                      <a:ext cx="2762250" cy="716915"/>
                    </a:xfrm>
                    <a:prstGeom prst="rect">
                      <a:avLst/>
                    </a:prstGeom>
                    <a:noFill/>
                    <a:ln w="9525">
                      <a:noFill/>
                      <a:miter lim="800000"/>
                      <a:headEnd/>
                      <a:tailEnd/>
                    </a:ln>
                  </pic:spPr>
                </pic:pic>
              </a:graphicData>
            </a:graphic>
          </wp:anchor>
        </w:drawing>
      </w:r>
    </w:p>
    <w:p w14:paraId="372F6A96" w14:textId="77777777" w:rsidR="00C07F65" w:rsidRPr="00F73C6A" w:rsidRDefault="0072506B" w:rsidP="00C07F65">
      <w:pPr>
        <w:rPr>
          <w:lang w:val="en-US"/>
        </w:rPr>
      </w:pPr>
      <w:r>
        <w:rPr>
          <w:noProof/>
          <w:lang w:val="en-US" w:eastAsia="en-US"/>
        </w:rPr>
        <mc:AlternateContent>
          <mc:Choice Requires="wpg">
            <w:drawing>
              <wp:anchor distT="0" distB="0" distL="114300" distR="114300" simplePos="0" relativeHeight="251683840" behindDoc="0" locked="0" layoutInCell="1" allowOverlap="1" wp14:anchorId="372F6DB7" wp14:editId="372F6DB8">
                <wp:simplePos x="0" y="0"/>
                <wp:positionH relativeFrom="column">
                  <wp:posOffset>828873</wp:posOffset>
                </wp:positionH>
                <wp:positionV relativeFrom="paragraph">
                  <wp:posOffset>63500</wp:posOffset>
                </wp:positionV>
                <wp:extent cx="1908175" cy="428625"/>
                <wp:effectExtent l="38100" t="19050" r="73025" b="47625"/>
                <wp:wrapNone/>
                <wp:docPr id="43" name="Group 43"/>
                <wp:cNvGraphicFramePr/>
                <a:graphic xmlns:a="http://schemas.openxmlformats.org/drawingml/2006/main">
                  <a:graphicData uri="http://schemas.microsoft.com/office/word/2010/wordprocessingGroup">
                    <wpg:wgp>
                      <wpg:cNvGrpSpPr/>
                      <wpg:grpSpPr>
                        <a:xfrm>
                          <a:off x="0" y="0"/>
                          <a:ext cx="1908175" cy="428625"/>
                          <a:chOff x="0" y="0"/>
                          <a:chExt cx="1908175" cy="428625"/>
                        </a:xfrm>
                      </wpg:grpSpPr>
                      <wpg:grpSp>
                        <wpg:cNvPr id="33" name="Group 44"/>
                        <wpg:cNvGrpSpPr>
                          <a:grpSpLocks/>
                        </wpg:cNvGrpSpPr>
                        <wpg:grpSpPr bwMode="auto">
                          <a:xfrm rot="10800000">
                            <a:off x="0" y="323850"/>
                            <a:ext cx="581025" cy="104775"/>
                            <a:chOff x="5550" y="7381"/>
                            <a:chExt cx="1440" cy="165"/>
                          </a:xfrm>
                        </wpg:grpSpPr>
                        <wps:wsp>
                          <wps:cNvPr id="35" name="AutoShape 45"/>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AutoShape 46"/>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1" name="Group 47"/>
                        <wpg:cNvGrpSpPr>
                          <a:grpSpLocks/>
                        </wpg:cNvGrpSpPr>
                        <wpg:grpSpPr bwMode="auto">
                          <a:xfrm rot="10800000">
                            <a:off x="0" y="0"/>
                            <a:ext cx="581025" cy="104775"/>
                            <a:chOff x="5550" y="7381"/>
                            <a:chExt cx="1440" cy="165"/>
                          </a:xfrm>
                        </wpg:grpSpPr>
                        <wps:wsp>
                          <wps:cNvPr id="12" name="AutoShape 48"/>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AutoShape 49"/>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4" name="Group 50"/>
                        <wpg:cNvGrpSpPr>
                          <a:grpSpLocks/>
                        </wpg:cNvGrpSpPr>
                        <wpg:grpSpPr bwMode="auto">
                          <a:xfrm>
                            <a:off x="0" y="152400"/>
                            <a:ext cx="581025" cy="104775"/>
                            <a:chOff x="5550" y="7381"/>
                            <a:chExt cx="1440" cy="165"/>
                          </a:xfrm>
                        </wpg:grpSpPr>
                        <wps:wsp>
                          <wps:cNvPr id="17" name="AutoShape 51"/>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AutoShape 52"/>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37" name="Group 53"/>
                        <wpg:cNvGrpSpPr>
                          <a:grpSpLocks/>
                        </wpg:cNvGrpSpPr>
                        <wpg:grpSpPr bwMode="auto">
                          <a:xfrm rot="10800000">
                            <a:off x="654050" y="323850"/>
                            <a:ext cx="581025" cy="104775"/>
                            <a:chOff x="5550" y="7381"/>
                            <a:chExt cx="1440" cy="165"/>
                          </a:xfrm>
                        </wpg:grpSpPr>
                        <wps:wsp>
                          <wps:cNvPr id="38" name="AutoShape 54"/>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9" name="AutoShape 55"/>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9" name="Group 56"/>
                        <wpg:cNvGrpSpPr>
                          <a:grpSpLocks/>
                        </wpg:cNvGrpSpPr>
                        <wpg:grpSpPr bwMode="auto">
                          <a:xfrm rot="10800000">
                            <a:off x="654050" y="0"/>
                            <a:ext cx="581025" cy="104775"/>
                            <a:chOff x="5550" y="7381"/>
                            <a:chExt cx="1440" cy="165"/>
                          </a:xfrm>
                        </wpg:grpSpPr>
                        <wps:wsp>
                          <wps:cNvPr id="20" name="AutoShape 57"/>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1" name="AutoShape 58"/>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2" name="Group 59"/>
                        <wpg:cNvGrpSpPr>
                          <a:grpSpLocks/>
                        </wpg:cNvGrpSpPr>
                        <wpg:grpSpPr bwMode="auto">
                          <a:xfrm>
                            <a:off x="660400" y="152400"/>
                            <a:ext cx="581025" cy="104775"/>
                            <a:chOff x="5550" y="7381"/>
                            <a:chExt cx="1440" cy="165"/>
                          </a:xfrm>
                        </wpg:grpSpPr>
                        <wps:wsp>
                          <wps:cNvPr id="23" name="AutoShape 60"/>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AutoShape 61"/>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0" name="Group 62"/>
                        <wpg:cNvGrpSpPr>
                          <a:grpSpLocks/>
                        </wpg:cNvGrpSpPr>
                        <wpg:grpSpPr bwMode="auto">
                          <a:xfrm rot="10800000">
                            <a:off x="1320800" y="323850"/>
                            <a:ext cx="581025" cy="104775"/>
                            <a:chOff x="5550" y="7381"/>
                            <a:chExt cx="1440" cy="165"/>
                          </a:xfrm>
                        </wpg:grpSpPr>
                        <wps:wsp>
                          <wps:cNvPr id="41" name="AutoShape 63"/>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 name="AutoShape 64"/>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5" name="Group 65"/>
                        <wpg:cNvGrpSpPr>
                          <a:grpSpLocks/>
                        </wpg:cNvGrpSpPr>
                        <wpg:grpSpPr bwMode="auto">
                          <a:xfrm rot="10800000">
                            <a:off x="1320800" y="0"/>
                            <a:ext cx="581025" cy="104775"/>
                            <a:chOff x="5550" y="7381"/>
                            <a:chExt cx="1440" cy="165"/>
                          </a:xfrm>
                        </wpg:grpSpPr>
                        <wps:wsp>
                          <wps:cNvPr id="26" name="AutoShape 66"/>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AutoShape 67"/>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8" name="Group 68"/>
                        <wpg:cNvGrpSpPr>
                          <a:grpSpLocks/>
                        </wpg:cNvGrpSpPr>
                        <wpg:grpSpPr bwMode="auto">
                          <a:xfrm>
                            <a:off x="1327150" y="152400"/>
                            <a:ext cx="581025" cy="104775"/>
                            <a:chOff x="5550" y="7381"/>
                            <a:chExt cx="1440" cy="165"/>
                          </a:xfrm>
                        </wpg:grpSpPr>
                        <wps:wsp>
                          <wps:cNvPr id="29" name="AutoShape 69"/>
                          <wps:cNvCnPr>
                            <a:cxnSpLocks noChangeShapeType="1"/>
                          </wps:cNvCnPr>
                          <wps:spPr bwMode="auto">
                            <a:xfrm>
                              <a:off x="5550" y="7456"/>
                              <a:ext cx="144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AutoShape 70"/>
                          <wps:cNvCnPr>
                            <a:cxnSpLocks noChangeShapeType="1"/>
                          </wps:cNvCnPr>
                          <wps:spPr bwMode="auto">
                            <a:xfrm>
                              <a:off x="5700" y="7381"/>
                              <a:ext cx="0" cy="1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cx2="http://schemas.microsoft.com/office/drawing/2015/10/21/chartex">
            <w:pict>
              <v:group w14:anchorId="2E57B8E6" id="Group 43" o:spid="_x0000_s1026" style="position:absolute;margin-left:65.25pt;margin-top:5pt;width:150.25pt;height:33.75pt;z-index:251683840" coordsize="1908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">
                <v:group id="Group 44" o:spid="_x0000_s1027" style="position:absolute;top:3238;width:5810;height:1048;rotation:180"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KzsIAAADbAAAADwAAAGRycy9kb3ducmV2LnhtbESPT2sCMRTE74LfITzB&#10;m2Z1a5HVKCIU91TwD/T62Dw3q5uXJUl1++2bQsHjMDO/Ydbb3rbiQT40jhXMphkI4srphmsFl/PH&#10;ZAkiRGSNrWNS8EMBtpvhYI2Fdk8+0uMUa5EgHApUYGLsCilDZchimLqOOHlX5y3GJH0ttcdngttW&#10;zrPsXVpsOC0Y7GhvqLqfvq0C/RbyC5Xlzs8/b+dFsziY+vql1HjU71YgIvXxFf5vl1pBnsPfl/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1pys7CAAAA2wAAAA8A&#10;AAAAAAAAAAAAAAAAqgIAAGRycy9kb3ducmV2LnhtbFBLBQYAAAAABAAEAPoAAACZAwAAAAA=&#10;">
                  <v:shapetype id="_x0000_t32" coordsize="21600,21600" o:spt="32" o:oned="t" path="m,l21600,21600e" filled="f">
                    <v:path arrowok="t" fillok="f" o:connecttype="none"/>
                    <o:lock v:ext="edit" shapetype="t"/>
                  </v:shapetype>
                  <v:shape id="AutoShape 45" o:spid="_x0000_s1028"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nb8UAAADbAAAADwAAAGRycy9kb3ducmV2LnhtbESPQUsDMRSE70L/Q3iF3my2SkXWpsVW&#10;hNJT3Sri7bF5blY3L9sk3d3++6YgeBxm5htmsRpsIzryoXasYDbNQBCXTtdcKXg/vN4+gggRWWPj&#10;mBScKcBqObpZYK5dz2/UFbESCcIhRwUmxjaXMpSGLIapa4mT9+28xZikr6T22Ce4beRdlj1IizWn&#10;BYMtbQyVv8XJKmi6XX/8OP0czcu+OxSbzy+z9q1Sk/Hw/AQi0hD/w3/trVZwP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pnb8UAAADbAAAADwAAAAAAAAAA&#10;AAAAAAChAgAAZHJzL2Rvd25yZXYueG1sUEsFBgAAAAAEAAQA+QAAAJMDAAAAAA==&#10;" strokecolor="black [3213]">
                    <v:stroke endarrow="block"/>
                  </v:shape>
                  <v:shape id="AutoShape 46" o:spid="_x0000_s1029"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eMMAAADbAAAADwAAAGRycy9kb3ducmV2LnhtbESPQYvCMBSE7wv+h/AEb2uqQtFqFFlY&#10;EDzpevD4aJ5ttXmpTVqjv94sLOxxmJlvmNUmmFr01LrKsoLJOAFBnFtdcaHg9PP9OQfhPLLG2jIp&#10;eJKDzXrwscJM2wcfqD/6QkQIuwwVlN43mZQuL8mgG9uGOHoX2xr0UbaF1C0+ItzUcpokqTRYcVwo&#10;saGvkvLbsTMK+vM1dPvuMt3uQrW4LVJ8ze6pUqNh2C5BeAr+P/zX3mkFsxR+v8Qf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6XjDAAAA2wAAAA8AAAAAAAAAAAAA&#10;AAAAoQIAAGRycy9kb3ducmV2LnhtbFBLBQYAAAAABAAEAPkAAACRAwAAAAA=&#10;" strokecolor="black [3213]"/>
                </v:group>
                <v:group id="Group 47" o:spid="_x0000_s1030" style="position:absolute;width:5810;height:1047;rotation:180"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KtQr8AAADbAAAADwAAAGRycy9kb3ducmV2LnhtbERPS4vCMBC+C/sfwizs&#10;TVNdFalGkQWxJ8EHeB2asak2k5JktfvvN4LgbT6+5yxWnW3EnXyoHSsYDjIQxKXTNVcKTsdNfwYi&#10;RGSNjWNS8EcBVsuP3gJz7R68p/shViKFcMhRgYmxzaUMpSGLYeBa4sRdnLcYE/SV1B4fKdw2cpRl&#10;U2mx5tRgsKUfQ+Xt8GsV6HH4PlFRrP1odz1O6snWVJezUl+f3XoOIlIX3+KXu9Bp/hCev6QD5PIf&#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lCrUK/AAAA2wAAAA8AAAAA&#10;AAAAAAAAAAAAqgIAAGRycy9kb3ducmV2LnhtbFBLBQYAAAAABAAEAPoAAACWAwAAAAA=&#10;">
                  <v:shape id="AutoShape 48" o:spid="_x0000_s1031"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e8IAAADbAAAADwAAAGRycy9kb3ducmV2LnhtbERPTWsCMRC9F/wPYQRvNasHKatRqiKU&#10;ntpVKb0Nm+lmdTNZk7i7/fdNodDbPN7nrDaDbURHPtSOFcymGQji0umaKwWn4+HxCUSIyBobx6Tg&#10;mwJs1qOHFeba9fxOXRErkUI45KjAxNjmUobSkMUwdS1x4r6ctxgT9JXUHvsUbhs5z7KFtFhzajDY&#10;0s5QeS3uVkHTvfa38/1yM/u37ljsPj7N1rdKTcbD8xJEpCH+i//cLzrNn8PvL+k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aje8IAAADbAAAADwAAAAAAAAAAAAAA&#10;AAChAgAAZHJzL2Rvd25yZXYueG1sUEsFBgAAAAAEAAQA+QAAAJADAAAAAA==&#10;" strokecolor="black [3213]">
                    <v:stroke endarrow="block"/>
                  </v:shape>
                  <v:shape id="AutoShape 49" o:spid="_x0000_s1032"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WgMEAAADbAAAADwAAAGRycy9kb3ducmV2LnhtbERPTYvCMBC9L/gfwgje1lSFotUosrAg&#10;eNL14HFoxrbaTGqT1uivNwsLe5vH+5zVJpha9NS6yrKCyTgBQZxbXXGh4PTz/TkH4TyyxtoyKXiS&#10;g8168LHCTNsHH6g/+kLEEHYZKii9bzIpXV6SQTe2DXHkLrY16CNsC6lbfMRwU8tpkqTSYMWxocSG&#10;vkrKb8fOKOjP19Dtu8t0uwvV4rZI8TW7p0qNhmG7BOEp+H/xn3un4/wZ/P4S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xaAwQAAANsAAAAPAAAAAAAAAAAAAAAA&#10;AKECAABkcnMvZG93bnJldi54bWxQSwUGAAAAAAQABAD5AAAAjwMAAAAA&#10;" strokecolor="black [3213]"/>
                </v:group>
                <v:group id="Group 50" o:spid="_x0000_s1033" style="position:absolute;top:1524;width:5810;height:1047"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51" o:spid="_x0000_s1034"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AutoShape 52" o:spid="_x0000_s1035"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E8cUAAADbAAAADwAAAGRycy9kb3ducmV2LnhtbESPQWvDMAyF74X9B6PBbq2zDkKT1S2l&#10;UCjstG6HHkWsJlljOYud1Nuvnw6D3iTe03uf1tvkOjXREFrPBp4XGSjiytuWawOfH4f5ClSIyBY7&#10;z2TghwJsNw+zNZbW3/idplOslYRwKNFAE2Nfah2qhhyGhe+JRbv4wWGUdai1HfAm4a7TyyzLtcOW&#10;paHBnvYNVdfT6AxM5680vo2X5e6Y2uJa5Pj78p0b8/SYdq+gIqV4N/9fH63gC6z8Ig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OE8cUAAADbAAAADwAAAAAAAAAA&#10;AAAAAAChAgAAZHJzL2Rvd25yZXYueG1sUEsFBgAAAAAEAAQA+QAAAJMDAAAAAA==&#10;" strokecolor="black [3213]"/>
                </v:group>
                <v:group id="Group 53" o:spid="_x0000_s1036" style="position:absolute;left:6540;top:3238;width:5810;height:1048;rotation:180"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LMzcMAAADbAAAADwAAAGRycy9kb3ducmV2LnhtbESPT2sCMRTE7wW/Q3hC&#10;bzXr38pqFBFK9yS4Cr0+Ns/NtpuXJUl1++0bQfA4zMxvmPW2t624kg+NYwXjUQaCuHK64VrB+fTx&#10;tgQRIrLG1jEp+KMA283gZY25djc+0rWMtUgQDjkqMDF2uZShMmQxjFxHnLyL8xZjkr6W2uMtwW0r&#10;J1m2kBYbTgsGO9obqn7KX6tAz8L0TEWx85PD92nezD9NfflS6nXY71YgIvXxGX60C61g+g7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UszNwwAAANsAAAAP&#10;AAAAAAAAAAAAAAAAAKoCAABkcnMvZG93bnJldi54bWxQSwUGAAAAAAQABAD6AAAAmgMAAAAA&#10;">
                  <v:shape id="AutoShape 54" o:spid="_x0000_s1037"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I8cIAAADbAAAADwAAAGRycy9kb3ducmV2LnhtbERPz2vCMBS+D/wfwhO8zXQTxq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vI8cIAAADbAAAADwAAAAAAAAAAAAAA&#10;AAChAgAAZHJzL2Rvd25yZXYueG1sUEsFBgAAAAAEAAQA+QAAAJADAAAAAA==&#10;" strokecolor="black [3213]">
                    <v:stroke endarrow="block"/>
                  </v:shape>
                  <v:shape id="AutoShape 55" o:spid="_x0000_s1038"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9CsQAAADbAAAADwAAAGRycy9kb3ducmV2LnhtbESPQWvCQBSE70L/w/IKvZlNFYKJriKC&#10;IPRU68HjI/tMotm3aXYTV399t1DocZiZb5jVJphWjNS7xrKC9yQFQVxa3XCl4PS1ny5AOI+ssbVM&#10;Ch7kYLN+mayw0PbOnzQefSUihF2BCmrvu0JKV9Zk0CW2I47exfYGfZR9JXWP9wg3rZylaSYNNhwX&#10;auxoV1N5Ow5GwXi+huFjuMy2h9DktzzD5/w7U+rtNWyXIDwF/x/+ax+0gnkO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n0KxAAAANsAAAAPAAAAAAAAAAAA&#10;AAAAAKECAABkcnMvZG93bnJldi54bWxQSwUGAAAAAAQABAD5AAAAkgMAAAAA&#10;" strokecolor="black [3213]"/>
                </v:group>
                <v:group id="Group 56" o:spid="_x0000_s1039" style="position:absolute;left:6540;width:5810;height:1047;rotation:180"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zShRMEAAADbAAAADwAA&#10;AAAAAAAAAAAAAACqAgAAZHJzL2Rvd25yZXYueG1sUEsFBgAAAAAEAAQA+gAAAJgDAAAAAA==&#10;">
                  <v:shape id="AutoShape 57" o:spid="_x0000_s1040"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KsEAAADbAAAADwAAAGRycy9kb3ducmV2LnhtbERPz2vCMBS+C/4P4Qm7aaqHIZ1RnDIY&#10;O82qjN0ezVtT17zUJLb1vzeHwY4f3+/VZrCN6MiH2rGC+SwDQVw6XXOl4HR8my5BhIissXFMCu4U&#10;YLMej1aYa9fzgboiViKFcMhRgYmxzaUMpSGLYeZa4sT9OG8xJugrqT32Kdw2cpFlz9JizanBYEs7&#10;Q+VvcbMKmu6jv55vl6vZf3bHYvf1bV59q9TTZNi+gIg0xH/xn/tdK1ik9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FIqwQAAANsAAAAPAAAAAAAAAAAAAAAA&#10;AKECAABkcnMvZG93bnJldi54bWxQSwUGAAAAAAQABAD5AAAAjwMAAAAA&#10;" strokecolor="black [3213]">
                    <v:stroke endarrow="block"/>
                  </v:shape>
                  <v:shape id="AutoShape 58" o:spid="_x0000_s1041"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n0cMAAADbAAAADwAAAGRycy9kb3ducmV2LnhtbESPQWvCQBSE7wX/w/IEb3VjhFCjq4hQ&#10;EHrS9uDxkX0m0ezbmN3EbX+9Kwg9DjPzDbPaBNOIgTpXW1YwmyYgiAuray4V/Hx/vn+AcB5ZY2OZ&#10;FPySg8169LbCXNs7H2g4+lJECLscFVTet7mUrqjIoJvaljh6Z9sZ9FF2pdQd3iPcNDJNkkwarDku&#10;VNjSrqLieuyNguF0Cf1Xf063+1AvrosM/+a3TKnJOGyXIDwF/x9+tfdaQTqD5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59HDAAAA2wAAAA8AAAAAAAAAAAAA&#10;AAAAoQIAAGRycy9kb3ducmV2LnhtbFBLBQYAAAAABAAEAPkAAACRAwAAAAA=&#10;" strokecolor="black [3213]"/>
                </v:group>
                <v:group id="Group 59" o:spid="_x0000_s1042" style="position:absolute;left:6604;top:1524;width:5810;height:1047"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60" o:spid="_x0000_s1043"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MXcUAAADbAAAADwAAAGRycy9kb3ducmV2LnhtbESPzWrDMBCE74W8g9hAbo2cFEp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bMXcUAAADbAAAADwAAAAAAAAAA&#10;AAAAAAChAgAAZHJzL2Rvd25yZXYueG1sUEsFBgAAAAAEAAQA+QAAAJMDAAAAAA==&#10;" strokecolor="black [3213]">
                    <v:stroke endarrow="block"/>
                  </v:shape>
                  <v:shape id="AutoShape 61" o:spid="_x0000_s1044"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EScQAAADbAAAADwAAAGRycy9kb3ducmV2LnhtbESPQWvCQBSE7wX/w/IKvdVNUwmauooI&#10;gtCT1oPHR/aZpGbfxuwmbv31riD0OMzMN8x8GUwjBupcbVnBxzgBQVxYXXOp4PCzeZ+CcB5ZY2OZ&#10;FPyRg+Vi9DLHXNsr72jY+1JECLscFVTet7mUrqjIoBvbljh6J9sZ9FF2pdQdXiPcNDJNkkwarDku&#10;VNjSuqLivO+NguH4G/rv/pSutqGenWcZ3j4vmVJvr2H1BcJT8P/hZ3urFaQT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kRJxAAAANsAAAAPAAAAAAAAAAAA&#10;AAAAAKECAABkcnMvZG93bnJldi54bWxQSwUGAAAAAAQABAD5AAAAkgMAAAAA&#10;" strokecolor="black [3213]"/>
                </v:group>
                <v:group id="Group 62" o:spid="_x0000_s1045" style="position:absolute;left:13208;top:3238;width:5810;height:1048;rotation:180"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0nxL8AAADbAAAADwAAAGRycy9kb3ducmV2LnhtbERPTYvCMBC9C/sfwizs&#10;TVNdlaUaRRbEngStsNehGZtqMylJVuu/NwfB4+N9L9e9bcWNfGgcKxiPMhDEldMN1wpO5Xb4AyJE&#10;ZI2tY1LwoADr1cdgibl2dz7Q7RhrkUI45KjAxNjlUobKkMUwch1x4s7OW4wJ+lpqj/cUbls5ybK5&#10;tNhwajDY0a+h6nr8twr0NHyfqCg2frK/lLNmtjP1+U+pr89+swARqY9v8ctdaAXTtD5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OW9J8S/AAAA2wAAAA8AAAAA&#10;AAAAAAAAAAAAqgIAAGRycy9kb3ducmV2LnhtbFBLBQYAAAAABAAEAPoAAACWAwAAAAA=&#10;">
                  <v:shape id="AutoShape 63" o:spid="_x0000_s1046"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SEcUAAADbAAAADwAAAGRycy9kb3ducmV2LnhtbESPzWrDMBCE74W8g9hAbo2cE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SEcUAAADbAAAADwAAAAAAAAAA&#10;AAAAAAChAgAAZHJzL2Rvd25yZXYueG1sUEsFBgAAAAAEAAQA+QAAAJMDAAAAAA==&#10;" strokecolor="black [3213]">
                    <v:stroke endarrow="block"/>
                  </v:shape>
                  <v:shape id="AutoShape 64" o:spid="_x0000_s1047"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cBsQAAADbAAAADwAAAGRycy9kb3ducmV2LnhtbESPQWvCQBSE7wX/w/IKvdVNUwmauooI&#10;gtCT1oPHR/aZpGbfxuwmbv31riD0OMzMN8x8GUwjBupcbVnBxzgBQVxYXXOp4PCzeZ+CcB5ZY2OZ&#10;FPyRg+Vi9DLHXNsr72jY+1JECLscFVTet7mUrqjIoBvbljh6J9sZ9FF2pdQdXiPcNDJNkkwarDku&#10;VNjSuqLivO+NguH4G/rv/pSutqGenWcZ3j4vmVJvr2H1BcJT8P/hZ3urFUxS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JwGxAAAANsAAAAPAAAAAAAAAAAA&#10;AAAAAKECAABkcnMvZG93bnJldi54bWxQSwUGAAAAAAQABAD5AAAAkgMAAAAA&#10;" strokecolor="black [3213]"/>
                </v:group>
                <v:group id="Group 65" o:spid="_x0000_s1048" style="position:absolute;left:13208;width:5810;height:1047;rotation:180"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Vh/MMAAADbAAAADwAAAGRycy9kb3ducmV2LnhtbESPT2sCMRTE7wW/Q3hC&#10;bzXrtitlNYoIpXsq+Ad6fWyem9XNy5JE3X77RhA8DjPzG2axGmwnruRD61jBdJKBIK6dbrlRcNh/&#10;vX2CCBFZY+eYFPxRgNVy9LLAUrsbb+m6i41IEA4lKjAx9qWUoTZkMUxcT5y8o/MWY5K+kdrjLcFt&#10;J/Msm0mLLacFgz1tDNXn3cUq0B/h/UBVtfb5z2lftMW3aY6/Sr2Oh/UcRKQhPsOPdqUV5AXcv6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FWH8wwAAANsAAAAP&#10;AAAAAAAAAAAAAAAAAKoCAABkcnMvZG93bnJldi54bWxQSwUGAAAAAAQABAD6AAAAmgMAAAAA&#10;">
                  <v:shape id="AutoShape 66" o:spid="_x0000_s1049"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xcQAAADbAAAADwAAAGRycy9kb3ducmV2LnhtbESPQWsCMRSE7wX/Q3iCt5rVg5TVKFUp&#10;FE92bZHeHpvXzdbNy5rE3fXfN4VCj8PMfMOsNoNtREc+1I4VzKYZCOLS6ZorBe+nl8cnECEia2wc&#10;k4I7BdisRw8rzLXr+Y26IlYiQTjkqMDE2OZShtKQxTB1LXHyvpy3GJP0ldQe+wS3jZxn2UJarDkt&#10;GGxpZ6i8FDeroOkO/fXj9n01+2N3KnbnT7P1rVKT8fC8BBFpiP/hv/arVjBf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FxAAAANsAAAAPAAAAAAAAAAAA&#10;AAAAAKECAABkcnMvZG93bnJldi54bWxQSwUGAAAAAAQABAD5AAAAkgMAAAAA&#10;" strokecolor="black [3213]">
                    <v:stroke endarrow="block"/>
                  </v:shape>
                  <v:shape id="AutoShape 67" o:spid="_x0000_s1050"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aPsQAAADbAAAADwAAAGRycy9kb3ducmV2LnhtbESPQWvCQBSE7wX/w/IKvdVNU0g1dRUR&#10;BKEnrQePj+wzSc2+jdlN3PrrXUHwOMzMN8xsEUwjBupcbVnBxzgBQVxYXXOpYP+7fp+AcB5ZY2OZ&#10;FPyTg8V89DLDXNsLb2nY+VJECLscFVTet7mUrqjIoBvbljh6R9sZ9FF2pdQdXiLcNDJNkkwarDku&#10;VNjSqqLitOuNguHwF/qf/pguN6GenqYZXj/PmVJvr2H5DcJT8M/wo73RCtIvuH+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No+xAAAANsAAAAPAAAAAAAAAAAA&#10;AAAAAKECAABkcnMvZG93bnJldi54bWxQSwUGAAAAAAQABAD5AAAAkgMAAAAA&#10;" strokecolor="black [3213]"/>
                </v:group>
                <v:group id="Group 68" o:spid="_x0000_s1051" style="position:absolute;left:13271;top:1524;width:5810;height:1047" coordorigin="5550,7381" coordsize="144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69" o:spid="_x0000_s1052" type="#_x0000_t32" style="position:absolute;left:5550;top:745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7t8UAAADbAAAADwAAAGRycy9kb3ducmV2LnhtbESPzWrDMBCE74W8g9hAbo2cHErrRgn5&#10;IVByap2G0NtibS031sqRFNt9+6pQ6HGYmW+YxWqwjejIh9qxgtk0A0FcOl1zpeD9uL9/BBEissbG&#10;MSn4pgCr5ehugbl2Pb9RV8RKJAiHHBWYGNtcylAashimriVO3qfzFmOSvpLaY5/gtpHzLHuQFmtO&#10;CwZb2hoqL8XNKmi6Q3893b6uZvfaHYvt+cNsfKvUZDysn0FEGuJ/+K/9ohXMn+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77t8UAAADbAAAADwAAAAAAAAAA&#10;AAAAAAChAgAAZHJzL2Rvd25yZXYueG1sUEsFBgAAAAAEAAQA+QAAAJMDAAAAAA==&#10;" strokecolor="black [3213]">
                    <v:stroke endarrow="block"/>
                  </v:shape>
                  <v:shape id="AutoShape 70" o:spid="_x0000_s1053" type="#_x0000_t32" style="position:absolute;left:5700;top:7381;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xDMMAAADbAAAADwAAAGRycy9kb3ducmV2LnhtbESPT4vCMBTE7wt+h/CEva2pCkW7RpGF&#10;BWFP/jns8dE822rzUpu0Rj+9EQSPw8z8hlmsgqlFT62rLCsYjxIQxLnVFRcKDvvfrxkI55E11pZJ&#10;wY0crJaDjwVm2l55S/3OFyJC2GWooPS+yaR0eUkG3cg2xNE72tagj7ItpG7xGuGmlpMkSaXBiuNC&#10;iQ39lJSfd51R0P+fQvfXHSfrTajm53mK9+klVepzGNbfIDwF/w6/2hutYDqG5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cQzDAAAA2wAAAA8AAAAAAAAAAAAA&#10;AAAAoQIAAGRycy9kb3ducmV2LnhtbFBLBQYAAAAABAAEAPkAAACRAwAAAAA=&#10;" strokecolor="black [3213]"/>
                </v:group>
              </v:group>
            </w:pict>
          </mc:Fallback>
        </mc:AlternateContent>
      </w:r>
    </w:p>
    <w:p w14:paraId="372F6A97" w14:textId="77777777" w:rsidR="00C07F65" w:rsidRPr="00F73C6A" w:rsidRDefault="00C07F65" w:rsidP="00C07F65">
      <w:pPr>
        <w:rPr>
          <w:lang w:val="en-US"/>
        </w:rPr>
      </w:pPr>
    </w:p>
    <w:p w14:paraId="372F6A98" w14:textId="77777777" w:rsidR="00C07F65" w:rsidRDefault="00C07F65" w:rsidP="00C07F65">
      <w:pPr>
        <w:spacing w:after="0"/>
        <w:rPr>
          <w:lang w:val="en-US"/>
        </w:rPr>
      </w:pPr>
    </w:p>
    <w:p w14:paraId="372F6A99" w14:textId="77777777" w:rsidR="0072506B" w:rsidRPr="0072506B" w:rsidRDefault="0072506B" w:rsidP="0072506B">
      <w:pPr>
        <w:pStyle w:val="ListParagraph"/>
        <w:numPr>
          <w:ilvl w:val="0"/>
          <w:numId w:val="36"/>
        </w:numPr>
        <w:spacing w:after="0"/>
        <w:ind w:left="360"/>
        <w:rPr>
          <w:b/>
          <w:lang w:val="en-US"/>
        </w:rPr>
      </w:pPr>
      <w:r w:rsidRPr="0072506B">
        <w:rPr>
          <w:b/>
          <w:lang w:val="en-US"/>
        </w:rPr>
        <w:t>London forces</w:t>
      </w:r>
      <w:r w:rsidR="00851F7D">
        <w:rPr>
          <w:b/>
          <w:lang w:val="en-US"/>
        </w:rPr>
        <w:t xml:space="preserve"> (induced dipoles)</w:t>
      </w:r>
    </w:p>
    <w:p w14:paraId="372F6A9A" w14:textId="77777777" w:rsidR="00C07F65" w:rsidRPr="00F73C6A" w:rsidRDefault="00C21081" w:rsidP="00C07F65">
      <w:pPr>
        <w:pStyle w:val="ListParagraph"/>
        <w:numPr>
          <w:ilvl w:val="0"/>
          <w:numId w:val="4"/>
        </w:numPr>
        <w:rPr>
          <w:u w:val="single"/>
          <w:lang w:val="en-US"/>
        </w:rPr>
      </w:pPr>
      <w:r>
        <w:rPr>
          <w:lang w:val="en-US"/>
        </w:rPr>
        <w:t xml:space="preserve">all molecules have </w:t>
      </w:r>
      <w:r w:rsidR="00851F7D">
        <w:rPr>
          <w:lang w:val="en-US"/>
        </w:rPr>
        <w:t>the ability to develop this</w:t>
      </w:r>
      <w:r>
        <w:rPr>
          <w:lang w:val="en-US"/>
        </w:rPr>
        <w:t xml:space="preserve"> intermolecular force</w:t>
      </w:r>
    </w:p>
    <w:p w14:paraId="372F6A9B" w14:textId="77777777" w:rsidR="00C07F65" w:rsidRPr="00AA3DDD" w:rsidRDefault="00C07F65" w:rsidP="00C07F65">
      <w:pPr>
        <w:pStyle w:val="ListParagraph"/>
        <w:numPr>
          <w:ilvl w:val="0"/>
          <w:numId w:val="4"/>
        </w:numPr>
        <w:rPr>
          <w:u w:val="single"/>
          <w:lang w:val="en-US"/>
        </w:rPr>
      </w:pPr>
      <w:r>
        <w:rPr>
          <w:lang w:val="en-US"/>
        </w:rPr>
        <w:t xml:space="preserve">weak and short-lived attractive force caused by </w:t>
      </w:r>
      <w:r w:rsidR="006319F2">
        <w:rPr>
          <w:lang w:val="en-US"/>
        </w:rPr>
        <w:t>_______________</w:t>
      </w:r>
      <w:r w:rsidR="005E1261">
        <w:rPr>
          <w:lang w:val="en-US"/>
        </w:rPr>
        <w:t>_____________</w:t>
      </w:r>
      <w:r w:rsidR="006319F2">
        <w:rPr>
          <w:lang w:val="en-US"/>
        </w:rPr>
        <w:t>_______________</w:t>
      </w:r>
    </w:p>
    <w:p w14:paraId="372F6A9C" w14:textId="77777777" w:rsidR="00C07F65" w:rsidRPr="00AA3DDD" w:rsidRDefault="00C07F65" w:rsidP="00C07F65">
      <w:pPr>
        <w:pStyle w:val="ListParagraph"/>
        <w:numPr>
          <w:ilvl w:val="1"/>
          <w:numId w:val="4"/>
        </w:numPr>
        <w:rPr>
          <w:u w:val="single"/>
          <w:lang w:val="en-US"/>
        </w:rPr>
      </w:pPr>
      <w:r>
        <w:rPr>
          <w:lang w:val="en-US"/>
        </w:rPr>
        <w:t>recall e</w:t>
      </w:r>
      <w:r>
        <w:rPr>
          <w:vertAlign w:val="superscript"/>
          <w:lang w:val="en-US"/>
        </w:rPr>
        <w:t>-</w:t>
      </w:r>
      <w:r>
        <w:rPr>
          <w:lang w:val="en-US"/>
        </w:rPr>
        <w:t xml:space="preserve"> distribution is described as a probability</w:t>
      </w:r>
    </w:p>
    <w:p w14:paraId="372F6A9D" w14:textId="4F05E860" w:rsidR="00C07F65" w:rsidRPr="00AA3DDD" w:rsidRDefault="00C07F65" w:rsidP="00C07F65">
      <w:pPr>
        <w:pStyle w:val="ListParagraph"/>
        <w:numPr>
          <w:ilvl w:val="1"/>
          <w:numId w:val="4"/>
        </w:numPr>
        <w:rPr>
          <w:u w:val="single"/>
          <w:lang w:val="en-US"/>
        </w:rPr>
      </w:pPr>
      <w:r>
        <w:rPr>
          <w:lang w:val="en-US"/>
        </w:rPr>
        <w:t xml:space="preserve">at any given point in time, the distribution might be uneven, creating a </w:t>
      </w:r>
      <w:r w:rsidR="006319F2">
        <w:rPr>
          <w:lang w:val="en-US"/>
        </w:rPr>
        <w:t>_________________</w:t>
      </w:r>
      <w:r w:rsidR="00606A7A">
        <w:rPr>
          <w:lang w:val="en-US"/>
        </w:rPr>
        <w:t>___________</w:t>
      </w:r>
      <w:r w:rsidR="006319F2">
        <w:rPr>
          <w:lang w:val="en-US"/>
        </w:rPr>
        <w:t xml:space="preserve">______ </w:t>
      </w:r>
      <w:r>
        <w:rPr>
          <w:lang w:val="en-US"/>
        </w:rPr>
        <w:t>on the molecule</w:t>
      </w:r>
    </w:p>
    <w:p w14:paraId="372F6A9E" w14:textId="77777777" w:rsidR="00C07F65" w:rsidRPr="00AA3DDD" w:rsidRDefault="00C07F65" w:rsidP="00C07F65">
      <w:pPr>
        <w:pStyle w:val="ListParagraph"/>
        <w:numPr>
          <w:ilvl w:val="0"/>
          <w:numId w:val="4"/>
        </w:numPr>
        <w:rPr>
          <w:u w:val="single"/>
          <w:lang w:val="en-US"/>
        </w:rPr>
      </w:pPr>
      <w:r>
        <w:rPr>
          <w:lang w:val="en-US"/>
        </w:rPr>
        <w:t>increases with increasing #e</w:t>
      </w:r>
      <w:r>
        <w:rPr>
          <w:vertAlign w:val="superscript"/>
          <w:lang w:val="en-US"/>
        </w:rPr>
        <w:t>-</w:t>
      </w:r>
      <w:r>
        <w:rPr>
          <w:lang w:val="en-US"/>
        </w:rPr>
        <w:t xml:space="preserve"> and size of molecule</w:t>
      </w:r>
    </w:p>
    <w:p w14:paraId="372F6A9F" w14:textId="77777777" w:rsidR="00C07F65" w:rsidRDefault="00C07F65" w:rsidP="00C07F65">
      <w:pPr>
        <w:pStyle w:val="ListParagraph"/>
        <w:rPr>
          <w:u w:val="single"/>
          <w:lang w:val="en-US"/>
        </w:rPr>
      </w:pPr>
    </w:p>
    <w:p w14:paraId="372F6AA0" w14:textId="77777777" w:rsidR="00CC3025" w:rsidRDefault="00CC3025" w:rsidP="00C07F65">
      <w:pPr>
        <w:pStyle w:val="ListParagraph"/>
        <w:rPr>
          <w:u w:val="single"/>
          <w:lang w:val="en-US"/>
        </w:rPr>
      </w:pPr>
    </w:p>
    <w:p w14:paraId="372F6AA1" w14:textId="77777777" w:rsidR="00CC3025" w:rsidRDefault="00CC3025" w:rsidP="00C07F65">
      <w:pPr>
        <w:pStyle w:val="ListParagraph"/>
        <w:rPr>
          <w:u w:val="single"/>
          <w:lang w:val="en-US"/>
        </w:rPr>
      </w:pPr>
    </w:p>
    <w:p w14:paraId="372F6AA2" w14:textId="77777777" w:rsidR="00CC3025" w:rsidRDefault="00CC3025" w:rsidP="00C07F65">
      <w:pPr>
        <w:pStyle w:val="ListParagraph"/>
        <w:rPr>
          <w:u w:val="single"/>
          <w:lang w:val="en-US"/>
        </w:rPr>
      </w:pPr>
    </w:p>
    <w:tbl>
      <w:tblPr>
        <w:tblStyle w:val="TableGrid"/>
        <w:tblW w:w="10260" w:type="dxa"/>
        <w:tblInd w:w="-95" w:type="dxa"/>
        <w:tblLook w:val="04A0" w:firstRow="1" w:lastRow="0" w:firstColumn="1" w:lastColumn="0" w:noHBand="0" w:noVBand="1"/>
      </w:tblPr>
      <w:tblGrid>
        <w:gridCol w:w="10260"/>
      </w:tblGrid>
      <w:tr w:rsidR="00E2574F" w14:paraId="372F6AAC" w14:textId="77777777" w:rsidTr="00E2574F">
        <w:tc>
          <w:tcPr>
            <w:tcW w:w="10260" w:type="dxa"/>
          </w:tcPr>
          <w:p w14:paraId="372F6AA3" w14:textId="77777777" w:rsidR="00E2574F" w:rsidRDefault="00E2574F" w:rsidP="00E2574F">
            <w:pPr>
              <w:pStyle w:val="ListParagraph"/>
              <w:ind w:left="0"/>
              <w:rPr>
                <w:u w:val="single"/>
                <w:lang w:val="en-US"/>
              </w:rPr>
            </w:pPr>
          </w:p>
          <w:p w14:paraId="372F6AA4" w14:textId="77777777" w:rsidR="00E2574F" w:rsidRDefault="00E2574F" w:rsidP="00E2574F">
            <w:pPr>
              <w:pStyle w:val="ListParagraph"/>
              <w:ind w:left="0"/>
              <w:rPr>
                <w:lang w:val="en-US"/>
              </w:rPr>
            </w:pPr>
            <w:r>
              <w:rPr>
                <w:b/>
                <w:lang w:val="en-US"/>
              </w:rPr>
              <w:t>Consider This:</w:t>
            </w:r>
            <w:r>
              <w:rPr>
                <w:lang w:val="en-US"/>
              </w:rPr>
              <w:t xml:space="preserve"> Why is chlorine a gas at room temperature, but bromine a liquid?</w:t>
            </w:r>
          </w:p>
          <w:p w14:paraId="372F6AA5" w14:textId="77777777" w:rsidR="00E2574F" w:rsidRDefault="00E2574F" w:rsidP="00E2574F">
            <w:pPr>
              <w:pStyle w:val="ListParagraph"/>
              <w:ind w:left="0"/>
              <w:rPr>
                <w:lang w:val="en-US"/>
              </w:rPr>
            </w:pPr>
          </w:p>
          <w:p w14:paraId="372F6AA6" w14:textId="77777777" w:rsidR="00E2574F" w:rsidRDefault="00E2574F" w:rsidP="00E2574F">
            <w:pPr>
              <w:pStyle w:val="ListParagraph"/>
              <w:ind w:left="0"/>
              <w:rPr>
                <w:lang w:val="en-US"/>
              </w:rPr>
            </w:pPr>
          </w:p>
          <w:p w14:paraId="372F6AA7" w14:textId="77777777" w:rsidR="00E2574F" w:rsidRDefault="00E2574F" w:rsidP="00E2574F">
            <w:pPr>
              <w:pStyle w:val="ListParagraph"/>
              <w:ind w:left="0"/>
              <w:rPr>
                <w:lang w:val="en-US"/>
              </w:rPr>
            </w:pPr>
          </w:p>
          <w:p w14:paraId="372F6AA8" w14:textId="77777777" w:rsidR="00E2574F" w:rsidRDefault="00E2574F" w:rsidP="00E2574F">
            <w:pPr>
              <w:pStyle w:val="ListParagraph"/>
              <w:ind w:left="0"/>
              <w:rPr>
                <w:lang w:val="en-US"/>
              </w:rPr>
            </w:pPr>
          </w:p>
          <w:p w14:paraId="372F6AA9" w14:textId="77777777" w:rsidR="00E2574F" w:rsidRDefault="00E2574F" w:rsidP="00E2574F">
            <w:pPr>
              <w:pStyle w:val="ListParagraph"/>
              <w:ind w:left="0"/>
              <w:rPr>
                <w:lang w:val="en-US"/>
              </w:rPr>
            </w:pPr>
          </w:p>
          <w:p w14:paraId="372F6AAA" w14:textId="77777777" w:rsidR="00E2574F" w:rsidRDefault="00E2574F" w:rsidP="00E2574F">
            <w:pPr>
              <w:pStyle w:val="ListParagraph"/>
              <w:ind w:left="0"/>
              <w:rPr>
                <w:lang w:val="en-US"/>
              </w:rPr>
            </w:pPr>
          </w:p>
          <w:p w14:paraId="372F6AAB" w14:textId="77777777" w:rsidR="00E2574F" w:rsidRDefault="00E2574F" w:rsidP="00E2574F">
            <w:pPr>
              <w:pStyle w:val="ListParagraph"/>
              <w:ind w:left="0"/>
              <w:rPr>
                <w:u w:val="single"/>
                <w:lang w:val="en-US"/>
              </w:rPr>
            </w:pPr>
          </w:p>
        </w:tc>
      </w:tr>
    </w:tbl>
    <w:p w14:paraId="372F6AAD" w14:textId="77777777" w:rsidR="00E2574F" w:rsidRDefault="00E2574F" w:rsidP="00E2574F">
      <w:pPr>
        <w:pStyle w:val="ListParagraph"/>
        <w:ind w:left="0"/>
        <w:rPr>
          <w:u w:val="single"/>
          <w:lang w:val="en-US"/>
        </w:rPr>
      </w:pPr>
    </w:p>
    <w:p w14:paraId="372F6AAE" w14:textId="77777777" w:rsidR="00E2574F" w:rsidRPr="00AA3DDD" w:rsidRDefault="00E2574F" w:rsidP="00E2574F">
      <w:pPr>
        <w:pStyle w:val="ListParagraph"/>
        <w:ind w:left="0"/>
        <w:rPr>
          <w:u w:val="single"/>
          <w:lang w:val="en-US"/>
        </w:rPr>
      </w:pPr>
    </w:p>
    <w:p w14:paraId="372F6AAF" w14:textId="77777777" w:rsidR="00C07F65" w:rsidRPr="0072506B" w:rsidRDefault="00C07F65" w:rsidP="0072506B">
      <w:pPr>
        <w:pStyle w:val="ListParagraph"/>
        <w:numPr>
          <w:ilvl w:val="0"/>
          <w:numId w:val="36"/>
        </w:numPr>
        <w:spacing w:after="0"/>
        <w:ind w:left="360"/>
        <w:rPr>
          <w:b/>
          <w:lang w:val="en-US"/>
        </w:rPr>
      </w:pPr>
      <w:r w:rsidRPr="0072506B">
        <w:rPr>
          <w:b/>
          <w:lang w:val="en-US"/>
        </w:rPr>
        <w:t>Hydrogen bonds</w:t>
      </w:r>
    </w:p>
    <w:p w14:paraId="372F6AB0" w14:textId="10B98955" w:rsidR="00C07F65" w:rsidRDefault="00C07F65" w:rsidP="0072506B">
      <w:pPr>
        <w:pStyle w:val="ListParagraph"/>
        <w:numPr>
          <w:ilvl w:val="0"/>
          <w:numId w:val="4"/>
        </w:numPr>
        <w:rPr>
          <w:lang w:val="en-US"/>
        </w:rPr>
      </w:pPr>
      <w:r>
        <w:rPr>
          <w:lang w:val="en-US"/>
        </w:rPr>
        <w:t>molecule</w:t>
      </w:r>
      <w:r w:rsidR="00E9285F">
        <w:rPr>
          <w:lang w:val="en-US"/>
        </w:rPr>
        <w:t xml:space="preserve"> contains an H atom bonded to an </w:t>
      </w:r>
      <w:r w:rsidR="006319F2">
        <w:rPr>
          <w:lang w:val="en-US"/>
        </w:rPr>
        <w:t>____________________________ atom (____, ____, ____</w:t>
      </w:r>
      <w:r>
        <w:rPr>
          <w:lang w:val="en-US"/>
        </w:rPr>
        <w:t>)</w:t>
      </w:r>
    </w:p>
    <w:p w14:paraId="372F6AB1" w14:textId="77777777" w:rsidR="00C07F65" w:rsidRDefault="00C07F65" w:rsidP="00C07F65">
      <w:pPr>
        <w:pStyle w:val="ListParagraph"/>
        <w:numPr>
          <w:ilvl w:val="0"/>
          <w:numId w:val="5"/>
        </w:numPr>
        <w:rPr>
          <w:lang w:val="en-US"/>
        </w:rPr>
      </w:pPr>
      <w:r>
        <w:rPr>
          <w:lang w:val="en-US"/>
        </w:rPr>
        <w:t>the H atom of one molecule is attracted to the F, O, or N on another molecule</w:t>
      </w:r>
    </w:p>
    <w:p w14:paraId="372F6AB2" w14:textId="77777777" w:rsidR="00C07F65" w:rsidRDefault="00C07F65" w:rsidP="00C07F65">
      <w:pPr>
        <w:pStyle w:val="ListParagraph"/>
        <w:numPr>
          <w:ilvl w:val="0"/>
          <w:numId w:val="5"/>
        </w:numPr>
        <w:rPr>
          <w:lang w:val="en-US"/>
        </w:rPr>
      </w:pPr>
      <w:r>
        <w:rPr>
          <w:lang w:val="en-US"/>
        </w:rPr>
        <w:t xml:space="preserve">the </w:t>
      </w:r>
      <w:r w:rsidR="006319F2">
        <w:rPr>
          <w:lang w:val="en-US"/>
        </w:rPr>
        <w:t>__________________</w:t>
      </w:r>
      <w:r>
        <w:rPr>
          <w:lang w:val="en-US"/>
        </w:rPr>
        <w:t xml:space="preserve"> of the intermolecular forces</w:t>
      </w:r>
    </w:p>
    <w:p w14:paraId="372F6AB3" w14:textId="77777777" w:rsidR="00C07F65" w:rsidRDefault="00C07F65" w:rsidP="00C07F65">
      <w:pPr>
        <w:pStyle w:val="ListParagraph"/>
        <w:numPr>
          <w:ilvl w:val="1"/>
          <w:numId w:val="5"/>
        </w:numPr>
        <w:rPr>
          <w:lang w:val="en-US"/>
        </w:rPr>
      </w:pPr>
      <w:r>
        <w:rPr>
          <w:lang w:val="en-US"/>
        </w:rPr>
        <w:t>H has no e</w:t>
      </w:r>
      <w:r>
        <w:rPr>
          <w:vertAlign w:val="superscript"/>
          <w:lang w:val="en-US"/>
        </w:rPr>
        <w:t>-</w:t>
      </w:r>
      <w:r>
        <w:rPr>
          <w:lang w:val="en-US"/>
        </w:rPr>
        <w:t xml:space="preserve"> to get in the way of its attraction to F, O, or N</w:t>
      </w:r>
    </w:p>
    <w:tbl>
      <w:tblPr>
        <w:tblStyle w:val="TableGrid"/>
        <w:tblW w:w="10260" w:type="dxa"/>
        <w:tblInd w:w="-95" w:type="dxa"/>
        <w:tblLook w:val="04A0" w:firstRow="1" w:lastRow="0" w:firstColumn="1" w:lastColumn="0" w:noHBand="0" w:noVBand="1"/>
      </w:tblPr>
      <w:tblGrid>
        <w:gridCol w:w="10260"/>
      </w:tblGrid>
      <w:tr w:rsidR="00E2574F" w14:paraId="372F6ABD" w14:textId="77777777" w:rsidTr="00E2574F">
        <w:tc>
          <w:tcPr>
            <w:tcW w:w="10260" w:type="dxa"/>
          </w:tcPr>
          <w:p w14:paraId="372F6AB4" w14:textId="77777777" w:rsidR="00E2574F" w:rsidRDefault="00E2574F" w:rsidP="00E2574F">
            <w:pPr>
              <w:rPr>
                <w:lang w:val="en-US"/>
              </w:rPr>
            </w:pPr>
          </w:p>
          <w:p w14:paraId="372F6AB5" w14:textId="77777777" w:rsidR="00E2574F" w:rsidRDefault="00E2574F" w:rsidP="00E2574F">
            <w:pPr>
              <w:rPr>
                <w:lang w:val="en-US"/>
              </w:rPr>
            </w:pPr>
          </w:p>
          <w:p w14:paraId="372F6AB6" w14:textId="77777777" w:rsidR="00E2574F" w:rsidRDefault="00E2574F" w:rsidP="00E2574F">
            <w:pPr>
              <w:rPr>
                <w:lang w:val="en-US"/>
              </w:rPr>
            </w:pPr>
          </w:p>
          <w:p w14:paraId="372F6AB7" w14:textId="77777777" w:rsidR="00E2574F" w:rsidRDefault="00E2574F" w:rsidP="00E2574F">
            <w:pPr>
              <w:rPr>
                <w:lang w:val="en-US"/>
              </w:rPr>
            </w:pPr>
          </w:p>
          <w:p w14:paraId="372F6AB8" w14:textId="77777777" w:rsidR="00E2574F" w:rsidRDefault="00E2574F" w:rsidP="00E2574F">
            <w:pPr>
              <w:rPr>
                <w:lang w:val="en-US"/>
              </w:rPr>
            </w:pPr>
          </w:p>
          <w:p w14:paraId="372F6AB9" w14:textId="77777777" w:rsidR="00E2574F" w:rsidRDefault="00E2574F" w:rsidP="00E2574F">
            <w:pPr>
              <w:rPr>
                <w:lang w:val="en-US"/>
              </w:rPr>
            </w:pPr>
          </w:p>
          <w:p w14:paraId="372F6ABA" w14:textId="77777777" w:rsidR="00E2574F" w:rsidRDefault="00E2574F" w:rsidP="00E2574F">
            <w:pPr>
              <w:rPr>
                <w:lang w:val="en-US"/>
              </w:rPr>
            </w:pPr>
          </w:p>
          <w:p w14:paraId="372F6ABB" w14:textId="77777777" w:rsidR="00E2574F" w:rsidRDefault="00E2574F" w:rsidP="00E2574F">
            <w:pPr>
              <w:rPr>
                <w:lang w:val="en-US"/>
              </w:rPr>
            </w:pPr>
          </w:p>
          <w:p w14:paraId="372F6ABC" w14:textId="77777777" w:rsidR="00E2574F" w:rsidRDefault="00E2574F" w:rsidP="00E2574F">
            <w:pPr>
              <w:rPr>
                <w:lang w:val="en-US"/>
              </w:rPr>
            </w:pPr>
          </w:p>
        </w:tc>
      </w:tr>
    </w:tbl>
    <w:p w14:paraId="372F6ABE" w14:textId="77777777" w:rsidR="00E2574F" w:rsidRPr="00E2574F" w:rsidRDefault="00E2574F" w:rsidP="00E2574F">
      <w:pPr>
        <w:rPr>
          <w:lang w:val="en-US"/>
        </w:rPr>
      </w:pPr>
    </w:p>
    <w:tbl>
      <w:tblPr>
        <w:tblStyle w:val="TableGrid"/>
        <w:tblW w:w="10260" w:type="dxa"/>
        <w:tblInd w:w="-95" w:type="dxa"/>
        <w:tblLook w:val="04A0" w:firstRow="1" w:lastRow="0" w:firstColumn="1" w:lastColumn="0" w:noHBand="0" w:noVBand="1"/>
      </w:tblPr>
      <w:tblGrid>
        <w:gridCol w:w="10260"/>
      </w:tblGrid>
      <w:tr w:rsidR="00C07F65" w14:paraId="372F6AC9" w14:textId="77777777" w:rsidTr="0072506B">
        <w:tc>
          <w:tcPr>
            <w:tcW w:w="10260" w:type="dxa"/>
          </w:tcPr>
          <w:p w14:paraId="372F6ABF" w14:textId="77777777" w:rsidR="00C07F65" w:rsidRDefault="00A651E1" w:rsidP="00A651E1">
            <w:pPr>
              <w:spacing w:before="240"/>
              <w:rPr>
                <w:lang w:val="en-US"/>
              </w:rPr>
            </w:pPr>
            <w:r>
              <w:rPr>
                <w:b/>
                <w:lang w:val="en-US"/>
              </w:rPr>
              <w:t>Practice</w:t>
            </w:r>
            <w:r w:rsidR="00C07F65">
              <w:rPr>
                <w:lang w:val="en-US"/>
              </w:rPr>
              <w:t>: Which of the following molecules can hydrogen bond?</w:t>
            </w:r>
          </w:p>
          <w:p w14:paraId="372F6AC0" w14:textId="77777777" w:rsidR="00C07F65" w:rsidRDefault="00C07F65" w:rsidP="00CC3025">
            <w:pPr>
              <w:rPr>
                <w:lang w:val="en-US"/>
              </w:rPr>
            </w:pPr>
          </w:p>
          <w:p w14:paraId="372F6AC1" w14:textId="77777777" w:rsidR="00C07F65" w:rsidRPr="00A96074" w:rsidRDefault="00C07F65" w:rsidP="00CC3025">
            <w:pPr>
              <w:jc w:val="center"/>
              <w:rPr>
                <w:lang w:val="en-US"/>
              </w:rPr>
            </w:pPr>
            <w:r>
              <w:rPr>
                <w:lang w:val="en-US"/>
              </w:rPr>
              <w:t xml:space="preserve">HCN              </w:t>
            </w:r>
            <w:r w:rsidRPr="00A651E1">
              <w:rPr>
                <w:lang w:val="en-US"/>
              </w:rPr>
              <w:t>H</w:t>
            </w:r>
            <w:r w:rsidRPr="00A651E1">
              <w:rPr>
                <w:vertAlign w:val="subscript"/>
                <w:lang w:val="en-US"/>
              </w:rPr>
              <w:t>2</w:t>
            </w:r>
            <w:r w:rsidRPr="00A651E1">
              <w:rPr>
                <w:lang w:val="en-US"/>
              </w:rPr>
              <w:t xml:space="preserve">O  </w:t>
            </w:r>
            <w:r>
              <w:rPr>
                <w:lang w:val="en-US"/>
              </w:rPr>
              <w:t xml:space="preserve">            H</w:t>
            </w:r>
            <w:r>
              <w:rPr>
                <w:vertAlign w:val="subscript"/>
                <w:lang w:val="en-US"/>
              </w:rPr>
              <w:t>2</w:t>
            </w:r>
            <w:r>
              <w:rPr>
                <w:lang w:val="en-US"/>
              </w:rPr>
              <w:t xml:space="preserve">S              </w:t>
            </w:r>
            <w:r w:rsidRPr="00A651E1">
              <w:rPr>
                <w:lang w:val="en-US"/>
              </w:rPr>
              <w:t>HF</w:t>
            </w:r>
          </w:p>
          <w:p w14:paraId="372F6AC2" w14:textId="77777777" w:rsidR="00C07F65" w:rsidRDefault="00C07F65" w:rsidP="00CC3025">
            <w:pPr>
              <w:pStyle w:val="ListParagraph"/>
              <w:rPr>
                <w:lang w:val="en-US"/>
              </w:rPr>
            </w:pPr>
          </w:p>
          <w:p w14:paraId="372F6AC3" w14:textId="77777777" w:rsidR="00E2574F" w:rsidRDefault="00E2574F" w:rsidP="00CC3025">
            <w:pPr>
              <w:pStyle w:val="ListParagraph"/>
              <w:rPr>
                <w:lang w:val="en-US"/>
              </w:rPr>
            </w:pPr>
          </w:p>
          <w:p w14:paraId="372F6AC4" w14:textId="77777777" w:rsidR="00E2574F" w:rsidRDefault="00E2574F" w:rsidP="00CC3025">
            <w:pPr>
              <w:pStyle w:val="ListParagraph"/>
              <w:rPr>
                <w:lang w:val="en-US"/>
              </w:rPr>
            </w:pPr>
          </w:p>
          <w:p w14:paraId="372F6AC5" w14:textId="77777777" w:rsidR="00E2574F" w:rsidRDefault="00E2574F" w:rsidP="00CC3025">
            <w:pPr>
              <w:pStyle w:val="ListParagraph"/>
              <w:rPr>
                <w:lang w:val="en-US"/>
              </w:rPr>
            </w:pPr>
          </w:p>
          <w:p w14:paraId="372F6AC6" w14:textId="77777777" w:rsidR="00E2574F" w:rsidRDefault="00E2574F" w:rsidP="00CC3025">
            <w:pPr>
              <w:pStyle w:val="ListParagraph"/>
              <w:rPr>
                <w:lang w:val="en-US"/>
              </w:rPr>
            </w:pPr>
          </w:p>
          <w:p w14:paraId="372F6AC7" w14:textId="77777777" w:rsidR="00E2574F" w:rsidRDefault="00E2574F" w:rsidP="00CC3025">
            <w:pPr>
              <w:pStyle w:val="ListParagraph"/>
              <w:rPr>
                <w:lang w:val="en-US"/>
              </w:rPr>
            </w:pPr>
          </w:p>
          <w:p w14:paraId="372F6AC8" w14:textId="77777777" w:rsidR="00E2574F" w:rsidRPr="00EF1AA8" w:rsidRDefault="00E2574F" w:rsidP="00CC3025">
            <w:pPr>
              <w:pStyle w:val="ListParagraph"/>
              <w:rPr>
                <w:lang w:val="en-US"/>
              </w:rPr>
            </w:pPr>
          </w:p>
        </w:tc>
      </w:tr>
    </w:tbl>
    <w:p w14:paraId="372F6ACA" w14:textId="77777777" w:rsidR="00C07F65" w:rsidRDefault="00C07F65" w:rsidP="00C07F65">
      <w:pPr>
        <w:spacing w:after="0"/>
        <w:rPr>
          <w:lang w:val="en-US"/>
        </w:rPr>
      </w:pPr>
    </w:p>
    <w:p w14:paraId="372F6ACB" w14:textId="77777777" w:rsidR="00C07F65" w:rsidRDefault="00C07F65" w:rsidP="00C07F65">
      <w:pPr>
        <w:spacing w:after="0"/>
        <w:jc w:val="center"/>
        <w:rPr>
          <w:lang w:val="en-US"/>
        </w:rPr>
      </w:pPr>
      <w:r>
        <w:rPr>
          <w:noProof/>
          <w:lang w:val="en-US" w:eastAsia="en-US"/>
        </w:rPr>
        <w:drawing>
          <wp:inline distT="0" distB="0" distL="0" distR="0" wp14:anchorId="372F6DB9" wp14:editId="372F6DBA">
            <wp:extent cx="2067685" cy="1250950"/>
            <wp:effectExtent l="0" t="0" r="8890" b="6350"/>
            <wp:docPr id="68" name="Picture 68" descr="http://www.yellowtang.org/images/hydrogen_bonding_c_la_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yellowtang.org/images/hydrogen_bonding_c_la_784.jpg"/>
                    <pic:cNvPicPr>
                      <a:picLocks noChangeAspect="1" noChangeArrowheads="1"/>
                    </pic:cNvPicPr>
                  </pic:nvPicPr>
                  <pic:blipFill>
                    <a:blip r:embed="rId24" cstate="print"/>
                    <a:srcRect/>
                    <a:stretch>
                      <a:fillRect/>
                    </a:stretch>
                  </pic:blipFill>
                  <pic:spPr bwMode="auto">
                    <a:xfrm>
                      <a:off x="0" y="0"/>
                      <a:ext cx="2076265" cy="1256141"/>
                    </a:xfrm>
                    <a:prstGeom prst="rect">
                      <a:avLst/>
                    </a:prstGeom>
                    <a:noFill/>
                    <a:ln w="9525">
                      <a:noFill/>
                      <a:miter lim="800000"/>
                      <a:headEnd/>
                      <a:tailEnd/>
                    </a:ln>
                  </pic:spPr>
                </pic:pic>
              </a:graphicData>
            </a:graphic>
          </wp:inline>
        </w:drawing>
      </w:r>
      <w:r>
        <w:rPr>
          <w:lang w:val="en-US"/>
        </w:rPr>
        <w:t xml:space="preserve">      </w:t>
      </w:r>
      <w:r>
        <w:rPr>
          <w:noProof/>
          <w:lang w:val="en-US" w:eastAsia="en-US"/>
        </w:rPr>
        <w:drawing>
          <wp:inline distT="0" distB="0" distL="0" distR="0" wp14:anchorId="372F6DBB" wp14:editId="372F6DBC">
            <wp:extent cx="2259053" cy="1250950"/>
            <wp:effectExtent l="0" t="0" r="8255" b="6350"/>
            <wp:docPr id="71" name="Picture 71" descr="http://knol.google.com/k/-/-/rxnelfajlojs/kemg47/melamine-cyanuric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nol.google.com/k/-/-/rxnelfajlojs/kemg47/melamine-cyanuricacid.png"/>
                    <pic:cNvPicPr>
                      <a:picLocks noChangeAspect="1" noChangeArrowheads="1"/>
                    </pic:cNvPicPr>
                  </pic:nvPicPr>
                  <pic:blipFill>
                    <a:blip r:embed="rId25" cstate="print"/>
                    <a:srcRect/>
                    <a:stretch>
                      <a:fillRect/>
                    </a:stretch>
                  </pic:blipFill>
                  <pic:spPr bwMode="auto">
                    <a:xfrm>
                      <a:off x="0" y="0"/>
                      <a:ext cx="2267382" cy="1255562"/>
                    </a:xfrm>
                    <a:prstGeom prst="rect">
                      <a:avLst/>
                    </a:prstGeom>
                    <a:noFill/>
                    <a:ln w="9525">
                      <a:noFill/>
                      <a:miter lim="800000"/>
                      <a:headEnd/>
                      <a:tailEnd/>
                    </a:ln>
                  </pic:spPr>
                </pic:pic>
              </a:graphicData>
            </a:graphic>
          </wp:inline>
        </w:drawing>
      </w:r>
    </w:p>
    <w:p w14:paraId="372F6ACC" w14:textId="77777777" w:rsidR="00C07F65" w:rsidRDefault="00C07F65" w:rsidP="00C07F65">
      <w:pPr>
        <w:spacing w:after="0"/>
        <w:rPr>
          <w:lang w:val="en-US"/>
        </w:rPr>
      </w:pPr>
    </w:p>
    <w:p w14:paraId="372F6ACD" w14:textId="77777777" w:rsidR="00E2574F" w:rsidRDefault="00E2574F" w:rsidP="00C07F65">
      <w:pPr>
        <w:spacing w:after="0"/>
        <w:rPr>
          <w:lang w:val="en-US"/>
        </w:rPr>
      </w:pPr>
    </w:p>
    <w:p w14:paraId="372F6ACE" w14:textId="77777777" w:rsidR="0072506B" w:rsidRPr="0072506B" w:rsidRDefault="0072506B" w:rsidP="0072506B">
      <w:pPr>
        <w:pStyle w:val="ListParagraph"/>
        <w:spacing w:after="0"/>
        <w:ind w:left="0"/>
        <w:rPr>
          <w:lang w:val="en-US"/>
        </w:rPr>
      </w:pPr>
      <w:r>
        <w:rPr>
          <w:lang w:val="en-US"/>
        </w:rPr>
        <w:lastRenderedPageBreak/>
        <w:t>Intermolecular bonds are responsible for how readily covalent substances undergo physical changes</w:t>
      </w:r>
    </w:p>
    <w:p w14:paraId="372F6ACF" w14:textId="77777777" w:rsidR="00C07F65" w:rsidRPr="00C84B29" w:rsidRDefault="00C07F65" w:rsidP="00C07F65">
      <w:pPr>
        <w:pStyle w:val="ListParagraph"/>
        <w:numPr>
          <w:ilvl w:val="0"/>
          <w:numId w:val="6"/>
        </w:numPr>
        <w:spacing w:after="0"/>
        <w:rPr>
          <w:u w:val="single"/>
          <w:lang w:val="en-US"/>
        </w:rPr>
      </w:pPr>
      <w:r>
        <w:rPr>
          <w:lang w:val="en-US"/>
        </w:rPr>
        <w:t xml:space="preserve">intermolecular forces must be </w:t>
      </w:r>
      <w:r w:rsidR="00A651E1">
        <w:rPr>
          <w:lang w:val="en-US"/>
        </w:rPr>
        <w:t>______________</w:t>
      </w:r>
    </w:p>
    <w:p w14:paraId="372F6AD0" w14:textId="77777777" w:rsidR="00C07F65" w:rsidRPr="00C84B29" w:rsidRDefault="00C07F65" w:rsidP="00C07F65">
      <w:pPr>
        <w:pStyle w:val="ListParagraph"/>
        <w:numPr>
          <w:ilvl w:val="0"/>
          <w:numId w:val="6"/>
        </w:numPr>
        <w:spacing w:after="0"/>
        <w:rPr>
          <w:u w:val="single"/>
          <w:lang w:val="en-US"/>
        </w:rPr>
      </w:pPr>
      <w:r>
        <w:rPr>
          <w:lang w:val="en-US"/>
        </w:rPr>
        <w:t xml:space="preserve">the </w:t>
      </w:r>
      <w:r w:rsidR="00A651E1">
        <w:rPr>
          <w:lang w:val="en-US"/>
        </w:rPr>
        <w:t>___________</w:t>
      </w:r>
      <w:r>
        <w:rPr>
          <w:lang w:val="en-US"/>
        </w:rPr>
        <w:t xml:space="preserve"> intermolecular forces present, and the </w:t>
      </w:r>
      <w:r w:rsidR="00A651E1">
        <w:rPr>
          <w:lang w:val="en-US"/>
        </w:rPr>
        <w:t>______________</w:t>
      </w:r>
      <w:r>
        <w:rPr>
          <w:lang w:val="en-US"/>
        </w:rPr>
        <w:t xml:space="preserve"> that they are, the </w:t>
      </w:r>
      <w:r w:rsidR="00A651E1">
        <w:rPr>
          <w:lang w:val="en-US"/>
        </w:rPr>
        <w:t>____________</w:t>
      </w:r>
      <w:r>
        <w:rPr>
          <w:lang w:val="en-US"/>
        </w:rPr>
        <w:t xml:space="preserve"> the </w:t>
      </w:r>
      <w:r w:rsidR="00E2574F">
        <w:rPr>
          <w:lang w:val="en-US"/>
        </w:rPr>
        <w:t xml:space="preserve">melting and </w:t>
      </w:r>
      <w:r>
        <w:rPr>
          <w:lang w:val="en-US"/>
        </w:rPr>
        <w:t>boiling point</w:t>
      </w:r>
      <w:r w:rsidR="00E2574F">
        <w:rPr>
          <w:lang w:val="en-US"/>
        </w:rPr>
        <w:t>s</w:t>
      </w:r>
    </w:p>
    <w:p w14:paraId="372F6AD1" w14:textId="77777777" w:rsidR="00C07F65" w:rsidRPr="002C521A" w:rsidRDefault="00C07F65" w:rsidP="00C07F65">
      <w:pPr>
        <w:pStyle w:val="ListParagraph"/>
        <w:numPr>
          <w:ilvl w:val="0"/>
          <w:numId w:val="6"/>
        </w:numPr>
        <w:spacing w:after="0"/>
        <w:rPr>
          <w:u w:val="single"/>
          <w:lang w:val="en-US"/>
        </w:rPr>
      </w:pPr>
      <w:r>
        <w:rPr>
          <w:lang w:val="en-US"/>
        </w:rPr>
        <w:t xml:space="preserve">the </w:t>
      </w:r>
      <w:r w:rsidR="00A651E1">
        <w:rPr>
          <w:lang w:val="en-US"/>
        </w:rPr>
        <w:t>_____________</w:t>
      </w:r>
      <w:r>
        <w:rPr>
          <w:lang w:val="en-US"/>
        </w:rPr>
        <w:t xml:space="preserve"> the molecule and the higher the </w:t>
      </w:r>
      <w:r w:rsidR="00A651E1">
        <w:rPr>
          <w:lang w:val="en-US"/>
        </w:rPr>
        <w:t>_______________</w:t>
      </w:r>
      <w:r>
        <w:rPr>
          <w:lang w:val="en-US"/>
        </w:rPr>
        <w:t xml:space="preserve">, the </w:t>
      </w:r>
      <w:r w:rsidR="00A651E1">
        <w:rPr>
          <w:lang w:val="en-US"/>
        </w:rPr>
        <w:t>___________</w:t>
      </w:r>
      <w:r>
        <w:rPr>
          <w:lang w:val="en-US"/>
        </w:rPr>
        <w:t xml:space="preserve"> </w:t>
      </w:r>
      <w:r w:rsidR="00E2574F">
        <w:rPr>
          <w:lang w:val="en-US"/>
        </w:rPr>
        <w:t>b.p</w:t>
      </w:r>
    </w:p>
    <w:p w14:paraId="372F6AD2" w14:textId="77777777" w:rsidR="00C07F65" w:rsidRPr="00C84B29" w:rsidRDefault="00C07F65" w:rsidP="00C07F65">
      <w:pPr>
        <w:spacing w:after="0"/>
        <w:rPr>
          <w:u w:val="single"/>
          <w:lang w:val="en-US"/>
        </w:rPr>
      </w:pPr>
    </w:p>
    <w:tbl>
      <w:tblPr>
        <w:tblStyle w:val="TableGrid"/>
        <w:tblW w:w="10260" w:type="dxa"/>
        <w:tblInd w:w="-95" w:type="dxa"/>
        <w:tblLook w:val="04A0" w:firstRow="1" w:lastRow="0" w:firstColumn="1" w:lastColumn="0" w:noHBand="0" w:noVBand="1"/>
      </w:tblPr>
      <w:tblGrid>
        <w:gridCol w:w="10260"/>
      </w:tblGrid>
      <w:tr w:rsidR="00C07F65" w14:paraId="372F6ADD" w14:textId="77777777" w:rsidTr="00E2574F">
        <w:tc>
          <w:tcPr>
            <w:tcW w:w="10260" w:type="dxa"/>
          </w:tcPr>
          <w:p w14:paraId="372F6AD3" w14:textId="77777777" w:rsidR="00C07F65" w:rsidRDefault="00C07F65" w:rsidP="00A651E1">
            <w:pPr>
              <w:spacing w:before="240"/>
              <w:rPr>
                <w:lang w:val="en-US"/>
              </w:rPr>
            </w:pPr>
            <w:r w:rsidRPr="00A651E1">
              <w:rPr>
                <w:b/>
                <w:lang w:val="en-US"/>
              </w:rPr>
              <w:t>Example</w:t>
            </w:r>
            <w:r>
              <w:rPr>
                <w:lang w:val="en-US"/>
              </w:rPr>
              <w:t>: Among H</w:t>
            </w:r>
            <w:r>
              <w:rPr>
                <w:vertAlign w:val="subscript"/>
                <w:lang w:val="en-US"/>
              </w:rPr>
              <w:t>2</w:t>
            </w:r>
            <w:r>
              <w:rPr>
                <w:lang w:val="en-US"/>
              </w:rPr>
              <w:t>O, CO</w:t>
            </w:r>
            <w:r>
              <w:rPr>
                <w:vertAlign w:val="subscript"/>
                <w:lang w:val="en-US"/>
              </w:rPr>
              <w:t>2</w:t>
            </w:r>
            <w:r>
              <w:rPr>
                <w:lang w:val="en-US"/>
              </w:rPr>
              <w:t>, and H</w:t>
            </w:r>
            <w:r>
              <w:rPr>
                <w:vertAlign w:val="subscript"/>
                <w:lang w:val="en-US"/>
              </w:rPr>
              <w:t>2</w:t>
            </w:r>
            <w:r>
              <w:rPr>
                <w:lang w:val="en-US"/>
              </w:rPr>
              <w:t>S, explain why H</w:t>
            </w:r>
            <w:r>
              <w:rPr>
                <w:vertAlign w:val="subscript"/>
                <w:lang w:val="en-US"/>
              </w:rPr>
              <w:t>2</w:t>
            </w:r>
            <w:r>
              <w:rPr>
                <w:lang w:val="en-US"/>
              </w:rPr>
              <w:t>O has the highest boiling point at 100</w:t>
            </w:r>
            <w:r>
              <w:rPr>
                <w:rFonts w:cstheme="minorHAnsi"/>
                <w:lang w:val="en-US"/>
              </w:rPr>
              <w:t>°</w:t>
            </w:r>
            <w:r>
              <w:rPr>
                <w:lang w:val="en-US"/>
              </w:rPr>
              <w:t>C, followed by H</w:t>
            </w:r>
            <w:r>
              <w:rPr>
                <w:vertAlign w:val="subscript"/>
                <w:lang w:val="en-US"/>
              </w:rPr>
              <w:t>2</w:t>
            </w:r>
            <w:r>
              <w:rPr>
                <w:lang w:val="en-US"/>
              </w:rPr>
              <w:t>S at -60.33</w:t>
            </w:r>
            <m:oMath>
              <m:r>
                <w:rPr>
                  <w:rFonts w:ascii="Cambria Math" w:hAnsi="Cambria Math"/>
                  <w:lang w:val="en-US"/>
                </w:rPr>
                <m:t>°</m:t>
              </m:r>
            </m:oMath>
            <w:r>
              <w:rPr>
                <w:lang w:val="en-US"/>
              </w:rPr>
              <w:t>C, then CO</w:t>
            </w:r>
            <w:r>
              <w:rPr>
                <w:vertAlign w:val="subscript"/>
                <w:lang w:val="en-US"/>
              </w:rPr>
              <w:t>2</w:t>
            </w:r>
            <w:r>
              <w:rPr>
                <w:lang w:val="en-US"/>
              </w:rPr>
              <w:t xml:space="preserve"> at-78.44</w:t>
            </w:r>
            <w:r>
              <w:rPr>
                <w:rFonts w:cstheme="minorHAnsi"/>
                <w:lang w:val="en-US"/>
              </w:rPr>
              <w:t>°</w:t>
            </w:r>
            <w:r>
              <w:rPr>
                <w:lang w:val="en-US"/>
              </w:rPr>
              <w:t>C</w:t>
            </w:r>
          </w:p>
          <w:p w14:paraId="372F6AD4" w14:textId="77777777" w:rsidR="00C07F65" w:rsidRDefault="00C07F65" w:rsidP="00CC3025">
            <w:pPr>
              <w:rPr>
                <w:lang w:val="en-US"/>
              </w:rPr>
            </w:pPr>
          </w:p>
          <w:p w14:paraId="372F6AD5" w14:textId="77777777" w:rsidR="00C07F65" w:rsidRDefault="00C07F65" w:rsidP="00CC3025">
            <w:pPr>
              <w:rPr>
                <w:lang w:val="en-US"/>
              </w:rPr>
            </w:pPr>
          </w:p>
          <w:p w14:paraId="372F6AD6" w14:textId="77777777" w:rsidR="00A651E1" w:rsidRDefault="00A651E1" w:rsidP="00CC3025">
            <w:pPr>
              <w:rPr>
                <w:lang w:val="en-US"/>
              </w:rPr>
            </w:pPr>
          </w:p>
          <w:p w14:paraId="372F6AD7" w14:textId="77777777" w:rsidR="00E2574F" w:rsidRDefault="00E2574F" w:rsidP="00CC3025">
            <w:pPr>
              <w:rPr>
                <w:lang w:val="en-US"/>
              </w:rPr>
            </w:pPr>
          </w:p>
          <w:p w14:paraId="372F6AD8" w14:textId="77777777" w:rsidR="00E2574F" w:rsidRDefault="00E2574F" w:rsidP="00CC3025">
            <w:pPr>
              <w:rPr>
                <w:lang w:val="en-US"/>
              </w:rPr>
            </w:pPr>
          </w:p>
          <w:p w14:paraId="372F6AD9" w14:textId="77777777" w:rsidR="00E2574F" w:rsidRDefault="00E2574F" w:rsidP="00CC3025">
            <w:pPr>
              <w:rPr>
                <w:lang w:val="en-US"/>
              </w:rPr>
            </w:pPr>
          </w:p>
          <w:p w14:paraId="372F6ADA" w14:textId="77777777" w:rsidR="00E2574F" w:rsidRDefault="00E2574F" w:rsidP="00CC3025">
            <w:pPr>
              <w:rPr>
                <w:lang w:val="en-US"/>
              </w:rPr>
            </w:pPr>
          </w:p>
          <w:p w14:paraId="372F6ADB" w14:textId="77777777" w:rsidR="00E2574F" w:rsidRDefault="00E2574F" w:rsidP="00CC3025">
            <w:pPr>
              <w:rPr>
                <w:lang w:val="en-US"/>
              </w:rPr>
            </w:pPr>
          </w:p>
          <w:p w14:paraId="372F6ADC" w14:textId="77777777" w:rsidR="00A651E1" w:rsidRPr="002C521A" w:rsidRDefault="00A651E1" w:rsidP="00CC3025">
            <w:pPr>
              <w:rPr>
                <w:lang w:val="en-US"/>
              </w:rPr>
            </w:pPr>
          </w:p>
        </w:tc>
      </w:tr>
    </w:tbl>
    <w:p w14:paraId="372F6ADE" w14:textId="77777777" w:rsidR="00C151EF" w:rsidRDefault="00C151EF" w:rsidP="00C07F65">
      <w:pPr>
        <w:spacing w:after="0"/>
        <w:jc w:val="center"/>
        <w:rPr>
          <w:u w:val="single"/>
        </w:rPr>
      </w:pPr>
    </w:p>
    <w:p w14:paraId="372F6ADF" w14:textId="77777777" w:rsidR="00E2574F" w:rsidRDefault="00E2574F" w:rsidP="00C07F65">
      <w:pPr>
        <w:spacing w:after="0"/>
        <w:jc w:val="center"/>
        <w:rPr>
          <w:u w:val="single"/>
        </w:rPr>
      </w:pPr>
    </w:p>
    <w:tbl>
      <w:tblPr>
        <w:tblStyle w:val="TableGrid"/>
        <w:tblW w:w="1026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E2574F" w:rsidRPr="003455C6" w14:paraId="372F6AE1" w14:textId="77777777" w:rsidTr="00012E38">
        <w:tc>
          <w:tcPr>
            <w:tcW w:w="10260" w:type="dxa"/>
            <w:shd w:val="pct15" w:color="auto" w:fill="auto"/>
          </w:tcPr>
          <w:p w14:paraId="372F6AE0" w14:textId="15E013CF" w:rsidR="00E2574F" w:rsidRPr="00962575" w:rsidRDefault="00E2574F" w:rsidP="00962575">
            <w:pPr>
              <w:rPr>
                <w:b/>
                <w:sz w:val="24"/>
                <w:szCs w:val="24"/>
              </w:rPr>
            </w:pPr>
            <w:r w:rsidRPr="003455C6">
              <w:rPr>
                <w:b/>
                <w:sz w:val="24"/>
                <w:szCs w:val="24"/>
              </w:rPr>
              <w:t xml:space="preserve">9.3 </w:t>
            </w:r>
            <w:r w:rsidR="00962575">
              <w:rPr>
                <w:b/>
                <w:sz w:val="24"/>
                <w:szCs w:val="24"/>
              </w:rPr>
              <w:t>– Like Dissolves Like</w:t>
            </w:r>
            <w:r w:rsidRPr="003455C6">
              <w:rPr>
                <w:b/>
                <w:sz w:val="24"/>
                <w:szCs w:val="24"/>
              </w:rPr>
              <w:t xml:space="preserve"> </w:t>
            </w:r>
            <w:r w:rsidR="00E9285F">
              <w:rPr>
                <w:sz w:val="24"/>
                <w:szCs w:val="24"/>
              </w:rPr>
              <w:t xml:space="preserve">(P. 207 #18-22, P.208 #25, 27, </w:t>
            </w:r>
            <w:r w:rsidRPr="003455C6">
              <w:rPr>
                <w:sz w:val="24"/>
                <w:szCs w:val="24"/>
              </w:rPr>
              <w:t>P. 210 #28-29, P. 212 #30-38)</w:t>
            </w:r>
          </w:p>
        </w:tc>
      </w:tr>
    </w:tbl>
    <w:p w14:paraId="372F6AE2" w14:textId="77777777" w:rsidR="00E2574F" w:rsidRPr="00A651E1" w:rsidRDefault="00E2574F" w:rsidP="00C07F65">
      <w:pPr>
        <w:spacing w:after="0"/>
        <w:jc w:val="center"/>
        <w:rPr>
          <w:u w:val="single"/>
        </w:rPr>
      </w:pPr>
    </w:p>
    <w:p w14:paraId="372F6AE3" w14:textId="77777777" w:rsidR="00E2574F" w:rsidRPr="00CB1881" w:rsidRDefault="000023E8" w:rsidP="00167007">
      <w:pPr>
        <w:spacing w:after="0"/>
      </w:pPr>
      <w:r w:rsidRPr="00CB1881">
        <w:t xml:space="preserve">How to things dissolve? </w:t>
      </w:r>
    </w:p>
    <w:p w14:paraId="372F6AE4" w14:textId="77777777" w:rsidR="00C07F65" w:rsidRDefault="000023E8" w:rsidP="00167007">
      <w:pPr>
        <w:pStyle w:val="ListParagraph"/>
        <w:numPr>
          <w:ilvl w:val="0"/>
          <w:numId w:val="8"/>
        </w:numPr>
        <w:spacing w:after="0"/>
      </w:pPr>
      <w:r>
        <w:t>There are three intermolecular forces to consider:</w:t>
      </w:r>
    </w:p>
    <w:p w14:paraId="372F6AE5" w14:textId="77777777" w:rsidR="000023E8" w:rsidRDefault="000023E8" w:rsidP="00167007">
      <w:pPr>
        <w:pStyle w:val="ListParagraph"/>
        <w:numPr>
          <w:ilvl w:val="0"/>
          <w:numId w:val="7"/>
        </w:numPr>
        <w:spacing w:after="0"/>
        <w:ind w:left="1418"/>
      </w:pPr>
      <w:r>
        <w:t xml:space="preserve">attraction between </w:t>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r>
      <w:r w:rsidR="00E50D7F">
        <w:softHyphen/>
        <w:t>___________________</w:t>
      </w:r>
      <w:r w:rsidR="00A651E1">
        <w:t>______________</w:t>
      </w:r>
    </w:p>
    <w:p w14:paraId="372F6AE6" w14:textId="77777777" w:rsidR="000023E8" w:rsidRDefault="000023E8" w:rsidP="00167007">
      <w:pPr>
        <w:pStyle w:val="ListParagraph"/>
        <w:numPr>
          <w:ilvl w:val="0"/>
          <w:numId w:val="7"/>
        </w:numPr>
        <w:spacing w:after="0"/>
        <w:ind w:left="1418"/>
      </w:pPr>
      <w:r>
        <w:t xml:space="preserve">attraction between </w:t>
      </w:r>
      <w:r w:rsidR="00E50D7F">
        <w:t>___________________</w:t>
      </w:r>
      <w:r w:rsidR="00A651E1">
        <w:t>______________</w:t>
      </w:r>
    </w:p>
    <w:p w14:paraId="372F6AE7" w14:textId="77777777" w:rsidR="000023E8" w:rsidRDefault="000023E8" w:rsidP="00167007">
      <w:pPr>
        <w:pStyle w:val="ListParagraph"/>
        <w:numPr>
          <w:ilvl w:val="0"/>
          <w:numId w:val="7"/>
        </w:numPr>
        <w:spacing w:after="0"/>
        <w:ind w:left="1418"/>
      </w:pPr>
      <w:r>
        <w:t xml:space="preserve">attraction between </w:t>
      </w:r>
      <w:r w:rsidR="00E50D7F">
        <w:t>_________________________________</w:t>
      </w:r>
    </w:p>
    <w:p w14:paraId="372F6AE8" w14:textId="77777777" w:rsidR="000023E8" w:rsidRDefault="000023E8" w:rsidP="00167007">
      <w:pPr>
        <w:pStyle w:val="ListParagraph"/>
        <w:numPr>
          <w:ilvl w:val="0"/>
          <w:numId w:val="8"/>
        </w:numPr>
        <w:spacing w:after="0"/>
      </w:pPr>
      <w:r>
        <w:t xml:space="preserve">The solvent molecule will separate the solute particles by </w:t>
      </w:r>
      <w:r w:rsidR="00E50D7F">
        <w:t>_________</w:t>
      </w:r>
      <w:r w:rsidR="00CB1881">
        <w:t>____</w:t>
      </w:r>
      <w:r w:rsidR="00E50D7F">
        <w:t>_____</w:t>
      </w:r>
      <w:r>
        <w:t xml:space="preserve"> intermolecular bonds </w:t>
      </w:r>
      <w:r w:rsidR="00E50D7F">
        <w:t>between solute molecules</w:t>
      </w:r>
    </w:p>
    <w:p w14:paraId="372F6AE9" w14:textId="77777777" w:rsidR="000023E8" w:rsidRDefault="000023E8" w:rsidP="00167007">
      <w:pPr>
        <w:pStyle w:val="ListParagraph"/>
        <w:numPr>
          <w:ilvl w:val="0"/>
          <w:numId w:val="8"/>
        </w:numPr>
        <w:spacing w:after="0"/>
      </w:pPr>
      <w:r>
        <w:t xml:space="preserve">The solvent molecules will form strong intermolecular bonds </w:t>
      </w:r>
      <w:r w:rsidR="00E50D7F">
        <w:t>________</w:t>
      </w:r>
      <w:r w:rsidR="00CB1881">
        <w:t>_____________</w:t>
      </w:r>
      <w:r w:rsidR="00E50D7F">
        <w:t>______</w:t>
      </w:r>
    </w:p>
    <w:p w14:paraId="372F6AEA" w14:textId="77777777" w:rsidR="001F1913" w:rsidRDefault="001F1913" w:rsidP="001F1913">
      <w:pPr>
        <w:pStyle w:val="ListParagraph"/>
        <w:spacing w:after="0"/>
      </w:pPr>
    </w:p>
    <w:p w14:paraId="372F6AEB" w14:textId="77777777" w:rsidR="001F1913" w:rsidRDefault="001F1913" w:rsidP="001F1913">
      <w:pPr>
        <w:pStyle w:val="ListParagraph"/>
        <w:spacing w:after="0"/>
      </w:pPr>
    </w:p>
    <w:p w14:paraId="372F6AEC" w14:textId="77777777" w:rsidR="000023E8" w:rsidRDefault="001F1913" w:rsidP="001F1913">
      <w:pPr>
        <w:spacing w:after="0"/>
        <w:jc w:val="center"/>
      </w:pPr>
      <w:r w:rsidRPr="0008300F">
        <w:rPr>
          <w:noProof/>
          <w:lang w:val="en-US" w:eastAsia="en-US"/>
        </w:rPr>
        <w:drawing>
          <wp:inline distT="0" distB="0" distL="0" distR="0" wp14:anchorId="372F6DBD" wp14:editId="372F6DBE">
            <wp:extent cx="2679700" cy="2279650"/>
            <wp:effectExtent l="0" t="0" r="6350" b="6350"/>
            <wp:docPr id="5"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cstate="print"/>
                    <a:srcRect/>
                    <a:stretch>
                      <a:fillRect/>
                    </a:stretch>
                  </pic:blipFill>
                  <pic:spPr bwMode="auto">
                    <a:xfrm>
                      <a:off x="0" y="0"/>
                      <a:ext cx="2679700" cy="2279650"/>
                    </a:xfrm>
                    <a:prstGeom prst="rect">
                      <a:avLst/>
                    </a:prstGeom>
                    <a:noFill/>
                    <a:ln w="9525">
                      <a:noFill/>
                      <a:miter lim="800000"/>
                      <a:headEnd/>
                      <a:tailEnd/>
                    </a:ln>
                  </pic:spPr>
                </pic:pic>
              </a:graphicData>
            </a:graphic>
          </wp:inline>
        </w:drawing>
      </w:r>
      <w:r>
        <w:rPr>
          <w:noProof/>
          <w:lang w:val="en-US"/>
        </w:rPr>
        <w:t xml:space="preserve">                 </w:t>
      </w:r>
      <w:r w:rsidRPr="0008300F">
        <w:rPr>
          <w:noProof/>
          <w:lang w:val="en-US" w:eastAsia="en-US"/>
        </w:rPr>
        <w:drawing>
          <wp:inline distT="0" distB="0" distL="0" distR="0" wp14:anchorId="372F6DBF" wp14:editId="372F6DC0">
            <wp:extent cx="2832100" cy="2286000"/>
            <wp:effectExtent l="0" t="0" r="6350" b="0"/>
            <wp:docPr id="6" name="Pictur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cstate="print"/>
                    <a:srcRect b="6873"/>
                    <a:stretch>
                      <a:fillRect/>
                    </a:stretch>
                  </pic:blipFill>
                  <pic:spPr bwMode="auto">
                    <a:xfrm>
                      <a:off x="0" y="0"/>
                      <a:ext cx="2832100" cy="2286000"/>
                    </a:xfrm>
                    <a:prstGeom prst="rect">
                      <a:avLst/>
                    </a:prstGeom>
                    <a:noFill/>
                    <a:ln w="9525">
                      <a:noFill/>
                      <a:miter lim="800000"/>
                      <a:headEnd/>
                      <a:tailEnd/>
                    </a:ln>
                  </pic:spPr>
                </pic:pic>
              </a:graphicData>
            </a:graphic>
          </wp:inline>
        </w:drawing>
      </w:r>
    </w:p>
    <w:p w14:paraId="372F6AED" w14:textId="77777777" w:rsidR="005A2698" w:rsidRDefault="005A2698">
      <w:pPr>
        <w:rPr>
          <w:sz w:val="28"/>
          <w:szCs w:val="28"/>
          <w:u w:val="single"/>
        </w:rPr>
      </w:pPr>
      <w:r>
        <w:rPr>
          <w:sz w:val="28"/>
          <w:szCs w:val="28"/>
          <w:u w:val="single"/>
        </w:rPr>
        <w:br w:type="page"/>
      </w:r>
    </w:p>
    <w:p w14:paraId="372F6AEE" w14:textId="77777777" w:rsidR="000023E8" w:rsidRPr="003455C6" w:rsidRDefault="003455C6" w:rsidP="003455C6">
      <w:pPr>
        <w:spacing w:after="0"/>
      </w:pPr>
      <w:r w:rsidRPr="003455C6">
        <w:lastRenderedPageBreak/>
        <w:t>The rule of solubility</w:t>
      </w:r>
      <w:r w:rsidR="000023E8" w:rsidRPr="003455C6">
        <w:t>: “Like Dissolves Like”</w:t>
      </w:r>
    </w:p>
    <w:p w14:paraId="372F6AEF" w14:textId="77777777" w:rsidR="000023E8" w:rsidRDefault="000023E8" w:rsidP="000023E8">
      <w:pPr>
        <w:spacing w:after="0"/>
      </w:pPr>
    </w:p>
    <w:tbl>
      <w:tblPr>
        <w:tblStyle w:val="TableGrid"/>
        <w:tblW w:w="10260" w:type="dxa"/>
        <w:tblInd w:w="-95" w:type="dxa"/>
        <w:tblLook w:val="04A0" w:firstRow="1" w:lastRow="0" w:firstColumn="1" w:lastColumn="0" w:noHBand="0" w:noVBand="1"/>
      </w:tblPr>
      <w:tblGrid>
        <w:gridCol w:w="95"/>
        <w:gridCol w:w="1531"/>
        <w:gridCol w:w="2537"/>
        <w:gridCol w:w="6097"/>
      </w:tblGrid>
      <w:tr w:rsidR="00E50D7F" w14:paraId="372F6AF3" w14:textId="77777777" w:rsidTr="001F1913">
        <w:trPr>
          <w:trHeight w:val="535"/>
        </w:trPr>
        <w:tc>
          <w:tcPr>
            <w:tcW w:w="1626" w:type="dxa"/>
            <w:gridSpan w:val="2"/>
            <w:shd w:val="pct15" w:color="auto" w:fill="auto"/>
            <w:vAlign w:val="center"/>
          </w:tcPr>
          <w:p w14:paraId="372F6AF0" w14:textId="77777777" w:rsidR="000023E8" w:rsidRDefault="000023E8" w:rsidP="0020582A">
            <w:pPr>
              <w:jc w:val="center"/>
            </w:pPr>
            <w:r>
              <w:t>Rule</w:t>
            </w:r>
          </w:p>
        </w:tc>
        <w:tc>
          <w:tcPr>
            <w:tcW w:w="2537" w:type="dxa"/>
            <w:shd w:val="pct15" w:color="auto" w:fill="auto"/>
            <w:vAlign w:val="center"/>
          </w:tcPr>
          <w:p w14:paraId="372F6AF1" w14:textId="77777777" w:rsidR="000023E8" w:rsidRDefault="0020582A" w:rsidP="0020582A">
            <w:pPr>
              <w:jc w:val="center"/>
            </w:pPr>
            <w:r>
              <w:t>What is the Solvent?</w:t>
            </w:r>
          </w:p>
        </w:tc>
        <w:tc>
          <w:tcPr>
            <w:tcW w:w="6097" w:type="dxa"/>
            <w:shd w:val="pct15" w:color="auto" w:fill="auto"/>
            <w:vAlign w:val="center"/>
          </w:tcPr>
          <w:p w14:paraId="372F6AF2" w14:textId="77777777" w:rsidR="000023E8" w:rsidRDefault="0020582A" w:rsidP="0020582A">
            <w:pPr>
              <w:jc w:val="center"/>
            </w:pPr>
            <w:r>
              <w:t>What Happens?</w:t>
            </w:r>
          </w:p>
        </w:tc>
      </w:tr>
      <w:tr w:rsidR="000023E8" w14:paraId="372F6AF8" w14:textId="77777777" w:rsidTr="001F1913">
        <w:trPr>
          <w:trHeight w:val="2778"/>
        </w:trPr>
        <w:tc>
          <w:tcPr>
            <w:tcW w:w="1626" w:type="dxa"/>
            <w:gridSpan w:val="2"/>
            <w:vAlign w:val="center"/>
          </w:tcPr>
          <w:p w14:paraId="372F6AF4" w14:textId="77777777" w:rsidR="000023E8" w:rsidRDefault="000023E8" w:rsidP="00E50D7F">
            <w:pPr>
              <w:spacing w:line="360" w:lineRule="auto"/>
              <w:jc w:val="center"/>
            </w:pPr>
            <w:r>
              <w:t xml:space="preserve">polar </w:t>
            </w:r>
            <w:r w:rsidR="003E12D4">
              <w:t>solutes</w:t>
            </w:r>
            <w:r>
              <w:t xml:space="preserve"> will dissolve </w:t>
            </w:r>
            <w:r w:rsidR="001F1913">
              <w:t xml:space="preserve">best </w:t>
            </w:r>
            <w:r w:rsidR="00FB4EDD">
              <w:t xml:space="preserve">in </w:t>
            </w:r>
            <w:r w:rsidR="00E50D7F">
              <w:t>__________</w:t>
            </w:r>
            <w:r>
              <w:t xml:space="preserve"> </w:t>
            </w:r>
            <w:r w:rsidR="003E12D4">
              <w:t>solvents</w:t>
            </w:r>
            <w:r w:rsidR="0020582A">
              <w:t xml:space="preserve"> </w:t>
            </w:r>
          </w:p>
        </w:tc>
        <w:tc>
          <w:tcPr>
            <w:tcW w:w="2537" w:type="dxa"/>
            <w:vAlign w:val="center"/>
          </w:tcPr>
          <w:p w14:paraId="372F6AF5" w14:textId="77777777" w:rsidR="0020582A" w:rsidRDefault="001F1913" w:rsidP="0020582A">
            <w:pPr>
              <w:pStyle w:val="ListParagraph"/>
              <w:numPr>
                <w:ilvl w:val="0"/>
                <w:numId w:val="9"/>
              </w:numPr>
              <w:ind w:left="175" w:hanging="218"/>
            </w:pPr>
            <w:r>
              <w:t>solvent molecule is very polar</w:t>
            </w:r>
          </w:p>
          <w:p w14:paraId="372F6AF6" w14:textId="77777777" w:rsidR="003E12D4" w:rsidRDefault="003E12D4" w:rsidP="001F1913">
            <w:pPr>
              <w:pStyle w:val="ListParagraph"/>
              <w:numPr>
                <w:ilvl w:val="0"/>
                <w:numId w:val="9"/>
              </w:numPr>
              <w:spacing w:line="360" w:lineRule="auto"/>
              <w:ind w:left="175" w:hanging="218"/>
            </w:pPr>
            <w:r>
              <w:t xml:space="preserve">dissolving occurs by </w:t>
            </w:r>
            <w:r w:rsidR="00E50D7F">
              <w:t>________________</w:t>
            </w:r>
            <w:r w:rsidR="001F1913">
              <w:t>___</w:t>
            </w:r>
          </w:p>
        </w:tc>
        <w:tc>
          <w:tcPr>
            <w:tcW w:w="6097" w:type="dxa"/>
          </w:tcPr>
          <w:p w14:paraId="372F6AF7" w14:textId="77777777" w:rsidR="000023E8" w:rsidRDefault="000023E8" w:rsidP="000023E8"/>
        </w:tc>
      </w:tr>
      <w:tr w:rsidR="000023E8" w14:paraId="372F6AFD" w14:textId="77777777" w:rsidTr="001F1913">
        <w:trPr>
          <w:trHeight w:val="2778"/>
        </w:trPr>
        <w:tc>
          <w:tcPr>
            <w:tcW w:w="1626" w:type="dxa"/>
            <w:gridSpan w:val="2"/>
            <w:vAlign w:val="center"/>
          </w:tcPr>
          <w:p w14:paraId="372F6AF9" w14:textId="77777777" w:rsidR="000023E8" w:rsidRDefault="000023E8" w:rsidP="00FB4EDD">
            <w:pPr>
              <w:spacing w:line="360" w:lineRule="auto"/>
              <w:jc w:val="center"/>
            </w:pPr>
            <w:r>
              <w:t xml:space="preserve">non-polar </w:t>
            </w:r>
            <w:r w:rsidR="003E12D4">
              <w:t>solutes</w:t>
            </w:r>
            <w:r>
              <w:t xml:space="preserve"> will dissolve </w:t>
            </w:r>
            <w:r w:rsidR="001F1913">
              <w:t xml:space="preserve">best </w:t>
            </w:r>
            <w:r w:rsidR="00FB4EDD">
              <w:t>in ______</w:t>
            </w:r>
            <w:r w:rsidR="001F1913">
              <w:t>__</w:t>
            </w:r>
            <w:r w:rsidR="00FB4EDD">
              <w:t xml:space="preserve">____ </w:t>
            </w:r>
            <w:r w:rsidR="003E12D4">
              <w:t>solvents</w:t>
            </w:r>
          </w:p>
        </w:tc>
        <w:tc>
          <w:tcPr>
            <w:tcW w:w="2537" w:type="dxa"/>
            <w:vAlign w:val="center"/>
          </w:tcPr>
          <w:p w14:paraId="372F6AFA" w14:textId="77777777" w:rsidR="0020582A" w:rsidRDefault="0020582A" w:rsidP="0020582A">
            <w:pPr>
              <w:pStyle w:val="ListParagraph"/>
              <w:numPr>
                <w:ilvl w:val="0"/>
                <w:numId w:val="9"/>
              </w:numPr>
              <w:ind w:left="175" w:hanging="218"/>
            </w:pPr>
            <w:r>
              <w:t xml:space="preserve">solvent molecule </w:t>
            </w:r>
            <w:r w:rsidR="001F1913">
              <w:t>is capable of forming large London forces</w:t>
            </w:r>
          </w:p>
          <w:p w14:paraId="372F6AFB" w14:textId="77777777" w:rsidR="003E12D4" w:rsidRDefault="003E12D4" w:rsidP="001F1913">
            <w:pPr>
              <w:pStyle w:val="ListParagraph"/>
              <w:numPr>
                <w:ilvl w:val="0"/>
                <w:numId w:val="9"/>
              </w:numPr>
              <w:spacing w:line="360" w:lineRule="auto"/>
              <w:ind w:left="175" w:hanging="218"/>
            </w:pPr>
            <w:r>
              <w:t xml:space="preserve">dissolving occurs by </w:t>
            </w:r>
            <w:r w:rsidR="00FB4EDD">
              <w:t>_______________</w:t>
            </w:r>
            <w:r w:rsidR="001F1913">
              <w:t>____</w:t>
            </w:r>
          </w:p>
        </w:tc>
        <w:tc>
          <w:tcPr>
            <w:tcW w:w="6097" w:type="dxa"/>
          </w:tcPr>
          <w:p w14:paraId="372F6AFC" w14:textId="77777777" w:rsidR="000023E8" w:rsidRDefault="000023E8" w:rsidP="000023E8"/>
        </w:tc>
      </w:tr>
      <w:tr w:rsidR="003E12D4" w14:paraId="372F6B02" w14:textId="77777777" w:rsidTr="001F1913">
        <w:trPr>
          <w:trHeight w:val="2778"/>
        </w:trPr>
        <w:tc>
          <w:tcPr>
            <w:tcW w:w="1626" w:type="dxa"/>
            <w:gridSpan w:val="2"/>
            <w:vAlign w:val="center"/>
          </w:tcPr>
          <w:p w14:paraId="372F6AFE" w14:textId="77777777" w:rsidR="003E12D4" w:rsidRDefault="003E12D4" w:rsidP="00E50D7F">
            <w:pPr>
              <w:spacing w:line="360" w:lineRule="auto"/>
              <w:jc w:val="center"/>
            </w:pPr>
            <w:r>
              <w:t xml:space="preserve">ionic solutes will dissolve best in </w:t>
            </w:r>
            <w:r w:rsidR="00E50D7F">
              <w:t>____________</w:t>
            </w:r>
          </w:p>
          <w:p w14:paraId="372F6AFF" w14:textId="4E8603AC" w:rsidR="00E50D7F" w:rsidRDefault="00E50D7F" w:rsidP="00E50D7F">
            <w:pPr>
              <w:jc w:val="center"/>
            </w:pPr>
            <w:r>
              <w:t>___________</w:t>
            </w:r>
            <w:r w:rsidR="00E9285F">
              <w:t>_</w:t>
            </w:r>
          </w:p>
        </w:tc>
        <w:tc>
          <w:tcPr>
            <w:tcW w:w="2537" w:type="dxa"/>
            <w:vAlign w:val="center"/>
          </w:tcPr>
          <w:p w14:paraId="372F6B00" w14:textId="77777777" w:rsidR="003E12D4" w:rsidRDefault="003E12D4" w:rsidP="00E50D7F">
            <w:pPr>
              <w:pStyle w:val="ListParagraph"/>
              <w:numPr>
                <w:ilvl w:val="0"/>
                <w:numId w:val="9"/>
              </w:numPr>
              <w:spacing w:line="360" w:lineRule="auto"/>
              <w:ind w:left="175" w:hanging="218"/>
            </w:pPr>
            <w:r>
              <w:t xml:space="preserve">dissolving occurs by </w:t>
            </w:r>
            <w:r w:rsidR="00E50D7F">
              <w:t>_________________</w:t>
            </w:r>
            <w:r>
              <w:t xml:space="preserve"> forces</w:t>
            </w:r>
          </w:p>
        </w:tc>
        <w:tc>
          <w:tcPr>
            <w:tcW w:w="6097" w:type="dxa"/>
          </w:tcPr>
          <w:p w14:paraId="372F6B01" w14:textId="77777777" w:rsidR="003E12D4" w:rsidRDefault="003E12D4" w:rsidP="000023E8"/>
        </w:tc>
      </w:tr>
      <w:tr w:rsidR="000023E8" w14:paraId="372F6B12" w14:textId="77777777" w:rsidTr="001F1913">
        <w:trPr>
          <w:trHeight w:val="3118"/>
        </w:trPr>
        <w:tc>
          <w:tcPr>
            <w:tcW w:w="1626" w:type="dxa"/>
            <w:gridSpan w:val="2"/>
            <w:vAlign w:val="center"/>
          </w:tcPr>
          <w:p w14:paraId="372F6B03" w14:textId="77777777" w:rsidR="000023E8" w:rsidRDefault="000023E8" w:rsidP="00FB4EDD">
            <w:pPr>
              <w:spacing w:line="360" w:lineRule="auto"/>
              <w:jc w:val="center"/>
            </w:pPr>
            <w:r>
              <w:t xml:space="preserve">organic </w:t>
            </w:r>
            <w:r w:rsidR="00E50D7F">
              <w:t>solutes</w:t>
            </w:r>
            <w:r>
              <w:t xml:space="preserve"> will dissolve </w:t>
            </w:r>
            <w:r w:rsidR="00FB4EDD">
              <w:t xml:space="preserve">in __________ </w:t>
            </w:r>
            <w:r w:rsidR="00E50D7F">
              <w:t>solvents</w:t>
            </w:r>
          </w:p>
        </w:tc>
        <w:tc>
          <w:tcPr>
            <w:tcW w:w="2537" w:type="dxa"/>
            <w:vAlign w:val="center"/>
          </w:tcPr>
          <w:p w14:paraId="372F6B04" w14:textId="6734F9CD" w:rsidR="00E50D7F" w:rsidRDefault="0020582A" w:rsidP="00E50D7F">
            <w:pPr>
              <w:pStyle w:val="ListParagraph"/>
              <w:numPr>
                <w:ilvl w:val="0"/>
                <w:numId w:val="9"/>
              </w:numPr>
              <w:spacing w:line="360" w:lineRule="auto"/>
              <w:ind w:left="175" w:hanging="218"/>
            </w:pPr>
            <w:r>
              <w:t xml:space="preserve">solvent molecule is a </w:t>
            </w:r>
            <w:r w:rsidR="00E50D7F">
              <w:t>________________</w:t>
            </w:r>
            <w:r w:rsidR="00E9285F">
              <w:t>___</w:t>
            </w:r>
            <w:r>
              <w:t xml:space="preserve"> </w:t>
            </w:r>
          </w:p>
          <w:p w14:paraId="372F6B05" w14:textId="77777777" w:rsidR="000023E8" w:rsidRDefault="0020582A" w:rsidP="00E50D7F">
            <w:pPr>
              <w:pStyle w:val="ListParagraph"/>
              <w:ind w:left="175"/>
            </w:pPr>
            <w:r>
              <w:t>(long chain of C and H)</w:t>
            </w:r>
          </w:p>
          <w:p w14:paraId="372F6B06" w14:textId="77777777" w:rsidR="00E50D7F" w:rsidRDefault="00E50D7F" w:rsidP="00E50D7F">
            <w:pPr>
              <w:pStyle w:val="ListParagraph"/>
              <w:ind w:left="175"/>
            </w:pPr>
          </w:p>
          <w:p w14:paraId="372F6B07" w14:textId="77777777" w:rsidR="003E12D4" w:rsidRDefault="003E12D4" w:rsidP="00E50D7F">
            <w:pPr>
              <w:pStyle w:val="ListParagraph"/>
              <w:numPr>
                <w:ilvl w:val="0"/>
                <w:numId w:val="9"/>
              </w:numPr>
              <w:spacing w:line="360" w:lineRule="auto"/>
              <w:ind w:left="175" w:hanging="218"/>
            </w:pPr>
            <w:r>
              <w:t xml:space="preserve">dissolving occurs by </w:t>
            </w:r>
            <w:r w:rsidR="00E50D7F">
              <w:t>________________</w:t>
            </w:r>
            <w:r w:rsidR="001F1913">
              <w:t>___</w:t>
            </w:r>
          </w:p>
        </w:tc>
        <w:tc>
          <w:tcPr>
            <w:tcW w:w="6097" w:type="dxa"/>
          </w:tcPr>
          <w:p w14:paraId="372F6B08" w14:textId="77777777" w:rsidR="000023E8" w:rsidRDefault="006A6489" w:rsidP="000023E8">
            <w:r>
              <w:rPr>
                <w:noProof/>
              </w:rPr>
              <w:object w:dxaOrig="1440" w:dyaOrig="1440" w14:anchorId="372F6DC1">
                <v:shape id="_x0000_s1099" type="#_x0000_t75" style="position:absolute;margin-left:-4.4pt;margin-top:7.25pt;width:240.05pt;height:46.35pt;z-index:251687936;mso-position-horizontal-relative:text;mso-position-vertical-relative:text">
                  <v:imagedata r:id="rId28" o:title=""/>
                  <w10:wrap type="square"/>
                </v:shape>
                <o:OLEObject Type="Embed" ProgID="PBrush" ShapeID="_x0000_s1099" DrawAspect="Content" ObjectID="_1585973762" r:id="rId29"/>
              </w:object>
            </w:r>
          </w:p>
          <w:p w14:paraId="372F6B09" w14:textId="77777777" w:rsidR="001A6664" w:rsidRDefault="001A6664" w:rsidP="000023E8"/>
          <w:p w14:paraId="372F6B0A" w14:textId="77777777" w:rsidR="001A6664" w:rsidRDefault="001A6664" w:rsidP="000023E8"/>
          <w:p w14:paraId="372F6B0B" w14:textId="77777777" w:rsidR="001A6664" w:rsidRDefault="001A6664" w:rsidP="000023E8"/>
          <w:p w14:paraId="372F6B0C" w14:textId="77777777" w:rsidR="001A6664" w:rsidRDefault="001A6664" w:rsidP="000023E8"/>
          <w:p w14:paraId="372F6B0D" w14:textId="77777777" w:rsidR="001A6664" w:rsidRDefault="001F1913" w:rsidP="000023E8">
            <w:r>
              <w:rPr>
                <w:noProof/>
                <w:lang w:val="en-US" w:eastAsia="en-US"/>
              </w:rPr>
              <w:drawing>
                <wp:anchor distT="0" distB="0" distL="114300" distR="114300" simplePos="0" relativeHeight="251688960" behindDoc="0" locked="0" layoutInCell="1" allowOverlap="1" wp14:anchorId="372F6DC2" wp14:editId="372F6DC3">
                  <wp:simplePos x="0" y="0"/>
                  <wp:positionH relativeFrom="column">
                    <wp:posOffset>24765</wp:posOffset>
                  </wp:positionH>
                  <wp:positionV relativeFrom="paragraph">
                    <wp:posOffset>10160</wp:posOffset>
                  </wp:positionV>
                  <wp:extent cx="2120900" cy="1708150"/>
                  <wp:effectExtent l="0" t="0" r="0" b="6350"/>
                  <wp:wrapSquare wrapText="bothSides"/>
                  <wp:docPr id="76" name="Picture 76" descr="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t"/>
                          <pic:cNvPicPr>
                            <a:picLocks noChangeAspect="1" noChangeArrowheads="1"/>
                          </pic:cNvPicPr>
                        </pic:nvPicPr>
                        <pic:blipFill>
                          <a:blip r:embed="rId30" cstate="print"/>
                          <a:srcRect b="6452"/>
                          <a:stretch>
                            <a:fillRect/>
                          </a:stretch>
                        </pic:blipFill>
                        <pic:spPr bwMode="auto">
                          <a:xfrm>
                            <a:off x="0" y="0"/>
                            <a:ext cx="2120900" cy="170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2F6B0E" w14:textId="77777777" w:rsidR="001A6664" w:rsidRDefault="001A6664" w:rsidP="000023E8"/>
          <w:p w14:paraId="372F6B0F" w14:textId="77777777" w:rsidR="001A6664" w:rsidRDefault="001A6664" w:rsidP="000023E8"/>
          <w:p w14:paraId="372F6B10" w14:textId="77777777" w:rsidR="001A6664" w:rsidRDefault="001A6664" w:rsidP="000023E8"/>
          <w:p w14:paraId="372F6B11" w14:textId="77777777" w:rsidR="001A6664" w:rsidRDefault="001A6664" w:rsidP="000023E8"/>
        </w:tc>
      </w:tr>
      <w:tr w:rsidR="00F51F0C" w14:paraId="372F6B24" w14:textId="77777777" w:rsidTr="001F1913">
        <w:trPr>
          <w:gridBefore w:val="1"/>
          <w:wBefore w:w="95" w:type="dxa"/>
        </w:trPr>
        <w:tc>
          <w:tcPr>
            <w:tcW w:w="10165" w:type="dxa"/>
            <w:gridSpan w:val="3"/>
          </w:tcPr>
          <w:p w14:paraId="372F6B13" w14:textId="77777777" w:rsidR="00F51F0C" w:rsidRDefault="006A6489" w:rsidP="009D0346">
            <w:pPr>
              <w:spacing w:before="240"/>
            </w:pPr>
            <w:r>
              <w:rPr>
                <w:b/>
                <w:noProof/>
              </w:rPr>
              <w:lastRenderedPageBreak/>
              <w:object w:dxaOrig="1440" w:dyaOrig="1440" w14:anchorId="372F6DC4">
                <v:shape id="_x0000_s1103" type="#_x0000_t75" style="position:absolute;margin-left:12pt;margin-top:30.6pt;width:209.25pt;height:203.25pt;z-index:251694080;mso-position-horizontal-relative:text;mso-position-vertical-relative:text">
                  <v:imagedata r:id="rId31" o:title=""/>
                  <w10:wrap type="square"/>
                </v:shape>
                <o:OLEObject Type="Embed" ProgID="PBrush" ShapeID="_x0000_s1103" DrawAspect="Content" ObjectID="_1585973763" r:id="rId32"/>
              </w:object>
            </w:r>
            <w:r w:rsidR="00F51F0C" w:rsidRPr="009D0346">
              <w:rPr>
                <w:b/>
              </w:rPr>
              <w:t>Example</w:t>
            </w:r>
            <w:r w:rsidR="00F51F0C">
              <w:t>: Soap dissolves in water and fat dissolves in soap.</w:t>
            </w:r>
          </w:p>
          <w:p w14:paraId="372F6B14" w14:textId="77777777" w:rsidR="00F51F0C" w:rsidRDefault="00F51F0C" w:rsidP="000023E8"/>
          <w:p w14:paraId="372F6B15" w14:textId="77777777" w:rsidR="00F51F0C" w:rsidRDefault="00F51F0C" w:rsidP="000023E8"/>
          <w:p w14:paraId="372F6B16" w14:textId="77777777" w:rsidR="00FB4EDD" w:rsidRDefault="00FB4EDD" w:rsidP="000023E8"/>
          <w:p w14:paraId="372F6B17" w14:textId="77777777" w:rsidR="00FB4EDD" w:rsidRDefault="00FB4EDD" w:rsidP="000023E8"/>
          <w:p w14:paraId="372F6B18" w14:textId="77777777" w:rsidR="00FB4EDD" w:rsidRDefault="00FB4EDD" w:rsidP="000023E8"/>
          <w:p w14:paraId="372F6B19" w14:textId="77777777" w:rsidR="00FB4EDD" w:rsidRDefault="00FB4EDD" w:rsidP="000023E8"/>
          <w:p w14:paraId="372F6B1A" w14:textId="77777777" w:rsidR="00FB4EDD" w:rsidRDefault="00FB4EDD" w:rsidP="000023E8"/>
          <w:p w14:paraId="372F6B1B" w14:textId="77777777" w:rsidR="00FB4EDD" w:rsidRDefault="00FB4EDD" w:rsidP="000023E8"/>
          <w:p w14:paraId="372F6B1C" w14:textId="77777777" w:rsidR="00FB4EDD" w:rsidRDefault="00FB4EDD" w:rsidP="000023E8"/>
          <w:p w14:paraId="372F6B1D" w14:textId="77777777" w:rsidR="00FB4EDD" w:rsidRDefault="00FB4EDD" w:rsidP="000023E8"/>
          <w:p w14:paraId="372F6B1E" w14:textId="77777777" w:rsidR="00FB4EDD" w:rsidRDefault="00FB4EDD" w:rsidP="000023E8"/>
          <w:p w14:paraId="372F6B1F" w14:textId="77777777" w:rsidR="00FB4EDD" w:rsidRDefault="00FB4EDD" w:rsidP="000023E8"/>
          <w:p w14:paraId="372F6B20" w14:textId="77777777" w:rsidR="00FB4EDD" w:rsidRDefault="00FB4EDD" w:rsidP="000023E8"/>
          <w:p w14:paraId="372F6B21" w14:textId="77777777" w:rsidR="00FB4EDD" w:rsidRDefault="00FB4EDD" w:rsidP="000023E8"/>
          <w:p w14:paraId="372F6B22" w14:textId="77777777" w:rsidR="00FB4EDD" w:rsidRDefault="00FB4EDD" w:rsidP="000023E8"/>
          <w:p w14:paraId="372F6B23" w14:textId="77777777" w:rsidR="00FB4EDD" w:rsidRDefault="00FB4EDD" w:rsidP="000023E8"/>
        </w:tc>
      </w:tr>
    </w:tbl>
    <w:p w14:paraId="372F6B25" w14:textId="77777777" w:rsidR="00F51F0C" w:rsidRDefault="00F51F0C" w:rsidP="000023E8">
      <w:pPr>
        <w:spacing w:after="0"/>
      </w:pPr>
    </w:p>
    <w:p w14:paraId="372F6B26" w14:textId="77777777" w:rsidR="005A2698" w:rsidRDefault="005A2698" w:rsidP="000023E8">
      <w:pPr>
        <w:spacing w:after="0"/>
      </w:pPr>
    </w:p>
    <w:tbl>
      <w:tblPr>
        <w:tblStyle w:val="TableGrid"/>
        <w:tblW w:w="10165" w:type="dxa"/>
        <w:tblLook w:val="04A0" w:firstRow="1" w:lastRow="0" w:firstColumn="1" w:lastColumn="0" w:noHBand="0" w:noVBand="1"/>
      </w:tblPr>
      <w:tblGrid>
        <w:gridCol w:w="10165"/>
      </w:tblGrid>
      <w:tr w:rsidR="00715CB8" w14:paraId="372F6B43" w14:textId="77777777" w:rsidTr="001F1913">
        <w:tc>
          <w:tcPr>
            <w:tcW w:w="10165" w:type="dxa"/>
          </w:tcPr>
          <w:p w14:paraId="372F6B27" w14:textId="77777777" w:rsidR="00715CB8" w:rsidRDefault="00715CB8" w:rsidP="009D0346">
            <w:pPr>
              <w:spacing w:before="240"/>
              <w:rPr>
                <w:lang w:val="en-US"/>
              </w:rPr>
            </w:pPr>
            <w:r w:rsidRPr="009D0346">
              <w:rPr>
                <w:b/>
                <w:lang w:val="en-US"/>
              </w:rPr>
              <w:t>Example</w:t>
            </w:r>
            <w:r>
              <w:rPr>
                <w:lang w:val="en-US"/>
              </w:rPr>
              <w:t xml:space="preserve">: </w:t>
            </w:r>
            <w:r w:rsidRPr="00715CB8">
              <w:rPr>
                <w:lang w:val="en-US"/>
              </w:rPr>
              <w:t>Compare the 3 solvents: water, methanol (CH</w:t>
            </w:r>
            <w:r w:rsidRPr="00715CB8">
              <w:rPr>
                <w:vertAlign w:val="subscript"/>
                <w:lang w:val="en-US"/>
              </w:rPr>
              <w:t>3</w:t>
            </w:r>
            <w:r w:rsidRPr="00715CB8">
              <w:rPr>
                <w:lang w:val="en-US"/>
              </w:rPr>
              <w:t>OH) and ethanol (CH</w:t>
            </w:r>
            <w:r w:rsidRPr="00715CB8">
              <w:rPr>
                <w:vertAlign w:val="subscript"/>
                <w:lang w:val="en-US"/>
              </w:rPr>
              <w:t>3</w:t>
            </w:r>
            <w:r w:rsidRPr="00715CB8">
              <w:rPr>
                <w:lang w:val="en-US"/>
              </w:rPr>
              <w:t>CH</w:t>
            </w:r>
            <w:r w:rsidRPr="00715CB8">
              <w:rPr>
                <w:vertAlign w:val="subscript"/>
                <w:lang w:val="en-US"/>
              </w:rPr>
              <w:t>2</w:t>
            </w:r>
            <w:r w:rsidRPr="00715CB8">
              <w:rPr>
                <w:lang w:val="en-US"/>
              </w:rPr>
              <w:t xml:space="preserve">OH). </w:t>
            </w:r>
          </w:p>
          <w:p w14:paraId="372F6B28" w14:textId="77777777" w:rsidR="00715CB8" w:rsidRDefault="00715CB8" w:rsidP="00715CB8">
            <w:pPr>
              <w:rPr>
                <w:lang w:val="en-US"/>
              </w:rPr>
            </w:pPr>
          </w:p>
          <w:p w14:paraId="372F6B29" w14:textId="77777777" w:rsidR="00715CB8" w:rsidRPr="00715CB8" w:rsidRDefault="00715CB8" w:rsidP="00715CB8">
            <w:pPr>
              <w:pStyle w:val="ListParagraph"/>
              <w:numPr>
                <w:ilvl w:val="0"/>
                <w:numId w:val="10"/>
              </w:numPr>
              <w:rPr>
                <w:lang w:val="en-US"/>
              </w:rPr>
            </w:pPr>
            <w:r w:rsidRPr="00715CB8">
              <w:rPr>
                <w:lang w:val="en-US"/>
              </w:rPr>
              <w:t>Which one is the best choice for dissolving a polar solute?</w:t>
            </w:r>
          </w:p>
          <w:p w14:paraId="372F6B2A" w14:textId="77777777" w:rsidR="00715CB8" w:rsidRPr="00715CB8" w:rsidRDefault="00715CB8" w:rsidP="00715CB8">
            <w:pPr>
              <w:rPr>
                <w:lang w:val="en-US"/>
              </w:rPr>
            </w:pPr>
          </w:p>
          <w:p w14:paraId="372F6B2B" w14:textId="77777777" w:rsidR="00715CB8" w:rsidRDefault="00715CB8" w:rsidP="00715CB8">
            <w:pPr>
              <w:rPr>
                <w:lang w:val="en-US"/>
              </w:rPr>
            </w:pPr>
          </w:p>
          <w:p w14:paraId="372F6B2C" w14:textId="77777777" w:rsidR="0046540E" w:rsidRDefault="0046540E" w:rsidP="00715CB8">
            <w:pPr>
              <w:rPr>
                <w:lang w:val="en-US"/>
              </w:rPr>
            </w:pPr>
          </w:p>
          <w:p w14:paraId="372F6B2D" w14:textId="77777777" w:rsidR="0046540E" w:rsidRDefault="0046540E" w:rsidP="00715CB8">
            <w:pPr>
              <w:rPr>
                <w:lang w:val="en-US"/>
              </w:rPr>
            </w:pPr>
          </w:p>
          <w:p w14:paraId="372F6B2E" w14:textId="77777777" w:rsidR="0046540E" w:rsidRDefault="0046540E" w:rsidP="00715CB8">
            <w:pPr>
              <w:rPr>
                <w:lang w:val="en-US"/>
              </w:rPr>
            </w:pPr>
          </w:p>
          <w:p w14:paraId="372F6B2F" w14:textId="77777777" w:rsidR="006F50FF" w:rsidRDefault="006F50FF" w:rsidP="00715CB8">
            <w:pPr>
              <w:rPr>
                <w:lang w:val="en-US"/>
              </w:rPr>
            </w:pPr>
          </w:p>
          <w:p w14:paraId="372F6B30" w14:textId="77777777" w:rsidR="006F50FF" w:rsidRDefault="006F50FF" w:rsidP="00715CB8">
            <w:pPr>
              <w:rPr>
                <w:lang w:val="en-US"/>
              </w:rPr>
            </w:pPr>
          </w:p>
          <w:p w14:paraId="372F6B31" w14:textId="77777777" w:rsidR="005A2698" w:rsidRDefault="005A2698" w:rsidP="00715CB8">
            <w:pPr>
              <w:rPr>
                <w:lang w:val="en-US"/>
              </w:rPr>
            </w:pPr>
          </w:p>
          <w:p w14:paraId="372F6B32" w14:textId="77777777" w:rsidR="005A2698" w:rsidRDefault="005A2698" w:rsidP="00715CB8">
            <w:pPr>
              <w:rPr>
                <w:lang w:val="en-US"/>
              </w:rPr>
            </w:pPr>
          </w:p>
          <w:p w14:paraId="372F6B33" w14:textId="77777777" w:rsidR="0046540E" w:rsidRDefault="0046540E" w:rsidP="00715CB8">
            <w:pPr>
              <w:rPr>
                <w:lang w:val="en-US"/>
              </w:rPr>
            </w:pPr>
          </w:p>
          <w:p w14:paraId="372F6B34" w14:textId="77777777" w:rsidR="00CC3025" w:rsidRPr="00715CB8" w:rsidRDefault="00CC3025" w:rsidP="00715CB8">
            <w:pPr>
              <w:rPr>
                <w:lang w:val="en-US"/>
              </w:rPr>
            </w:pPr>
          </w:p>
          <w:p w14:paraId="372F6B35" w14:textId="77777777" w:rsidR="00715CB8" w:rsidRPr="00715CB8" w:rsidRDefault="00715CB8" w:rsidP="00715CB8">
            <w:pPr>
              <w:rPr>
                <w:lang w:val="en-US"/>
              </w:rPr>
            </w:pPr>
          </w:p>
          <w:p w14:paraId="372F6B36" w14:textId="77777777" w:rsidR="00715CB8" w:rsidRDefault="00715CB8" w:rsidP="00715CB8">
            <w:pPr>
              <w:pStyle w:val="ListParagraph"/>
              <w:numPr>
                <w:ilvl w:val="0"/>
                <w:numId w:val="10"/>
              </w:numPr>
              <w:rPr>
                <w:lang w:val="en-US"/>
              </w:rPr>
            </w:pPr>
            <w:r w:rsidRPr="00715CB8">
              <w:rPr>
                <w:lang w:val="en-US"/>
              </w:rPr>
              <w:t xml:space="preserve">Which one is the best choice for dissolving a non-polar solute? Explain using London forces &amp; polarity.  Draw a diagram of your molecules to explain your answer. </w:t>
            </w:r>
          </w:p>
          <w:p w14:paraId="372F6B37" w14:textId="77777777" w:rsidR="00715CB8" w:rsidRDefault="00715CB8" w:rsidP="00715CB8">
            <w:pPr>
              <w:pStyle w:val="ListParagraph"/>
              <w:rPr>
                <w:lang w:val="en-US"/>
              </w:rPr>
            </w:pPr>
          </w:p>
          <w:p w14:paraId="372F6B38" w14:textId="77777777" w:rsidR="0046540E" w:rsidRDefault="0046540E" w:rsidP="0046540E">
            <w:pPr>
              <w:pStyle w:val="ListParagraph"/>
              <w:rPr>
                <w:lang w:val="en-US"/>
              </w:rPr>
            </w:pPr>
          </w:p>
          <w:p w14:paraId="372F6B39" w14:textId="77777777" w:rsidR="006F50FF" w:rsidRDefault="006F50FF" w:rsidP="0046540E">
            <w:pPr>
              <w:pStyle w:val="ListParagraph"/>
              <w:rPr>
                <w:lang w:val="en-US"/>
              </w:rPr>
            </w:pPr>
          </w:p>
          <w:p w14:paraId="372F6B3A" w14:textId="77777777" w:rsidR="006F50FF" w:rsidRDefault="006F50FF" w:rsidP="0046540E">
            <w:pPr>
              <w:pStyle w:val="ListParagraph"/>
              <w:rPr>
                <w:lang w:val="en-US"/>
              </w:rPr>
            </w:pPr>
          </w:p>
          <w:p w14:paraId="372F6B3B" w14:textId="77777777" w:rsidR="006F50FF" w:rsidRDefault="006F50FF" w:rsidP="0046540E">
            <w:pPr>
              <w:pStyle w:val="ListParagraph"/>
              <w:rPr>
                <w:lang w:val="en-US"/>
              </w:rPr>
            </w:pPr>
          </w:p>
          <w:p w14:paraId="372F6B3C" w14:textId="77777777" w:rsidR="006F50FF" w:rsidRDefault="006F50FF" w:rsidP="0046540E">
            <w:pPr>
              <w:pStyle w:val="ListParagraph"/>
              <w:rPr>
                <w:lang w:val="en-US"/>
              </w:rPr>
            </w:pPr>
          </w:p>
          <w:p w14:paraId="372F6B3D" w14:textId="77777777" w:rsidR="006F50FF" w:rsidRDefault="006F50FF" w:rsidP="0046540E">
            <w:pPr>
              <w:pStyle w:val="ListParagraph"/>
              <w:rPr>
                <w:lang w:val="en-US"/>
              </w:rPr>
            </w:pPr>
          </w:p>
          <w:p w14:paraId="372F6B3E" w14:textId="77777777" w:rsidR="006F50FF" w:rsidRDefault="006F50FF" w:rsidP="0046540E">
            <w:pPr>
              <w:pStyle w:val="ListParagraph"/>
              <w:rPr>
                <w:lang w:val="en-US"/>
              </w:rPr>
            </w:pPr>
          </w:p>
          <w:p w14:paraId="372F6B3F" w14:textId="77777777" w:rsidR="006F50FF" w:rsidRDefault="006F50FF" w:rsidP="0046540E">
            <w:pPr>
              <w:pStyle w:val="ListParagraph"/>
              <w:rPr>
                <w:lang w:val="en-US"/>
              </w:rPr>
            </w:pPr>
          </w:p>
          <w:p w14:paraId="372F6B40" w14:textId="77777777" w:rsidR="006F50FF" w:rsidRDefault="006F50FF" w:rsidP="0046540E">
            <w:pPr>
              <w:pStyle w:val="ListParagraph"/>
              <w:rPr>
                <w:lang w:val="en-US"/>
              </w:rPr>
            </w:pPr>
          </w:p>
          <w:p w14:paraId="372F6B41" w14:textId="77777777" w:rsidR="0046540E" w:rsidRDefault="0046540E" w:rsidP="0046540E">
            <w:pPr>
              <w:pStyle w:val="ListParagraph"/>
              <w:rPr>
                <w:lang w:val="en-US"/>
              </w:rPr>
            </w:pPr>
          </w:p>
          <w:p w14:paraId="372F6B42" w14:textId="77777777" w:rsidR="0046540E" w:rsidRPr="00715CB8" w:rsidRDefault="0046540E" w:rsidP="0046540E">
            <w:pPr>
              <w:pStyle w:val="ListParagraph"/>
              <w:rPr>
                <w:lang w:val="en-US"/>
              </w:rPr>
            </w:pPr>
          </w:p>
        </w:tc>
      </w:tr>
    </w:tbl>
    <w:p w14:paraId="372F6B44" w14:textId="77777777" w:rsidR="000B12C6" w:rsidRDefault="000B12C6" w:rsidP="000B12C6">
      <w:pPr>
        <w:spacing w:after="0"/>
      </w:pPr>
      <w:r>
        <w:lastRenderedPageBreak/>
        <w:t>Ion</w:t>
      </w:r>
      <w:r w:rsidR="00E83FF9">
        <w:t>ic compounds</w:t>
      </w:r>
      <w:r>
        <w:t xml:space="preserve"> exist as a </w:t>
      </w:r>
      <w:r w:rsidR="006F50FF">
        <w:t>__________________</w:t>
      </w:r>
      <w:r w:rsidR="005A2698">
        <w:t>_______</w:t>
      </w:r>
      <w:r w:rsidR="006F50FF">
        <w:t>____</w:t>
      </w:r>
      <w:r>
        <w:t xml:space="preserve">, a very organized arrangement of particles. </w:t>
      </w:r>
    </w:p>
    <w:p w14:paraId="372F6B45" w14:textId="77777777" w:rsidR="000B12C6" w:rsidRDefault="000B12C6" w:rsidP="000B12C6">
      <w:pPr>
        <w:spacing w:after="0"/>
      </w:pPr>
    </w:p>
    <w:tbl>
      <w:tblPr>
        <w:tblStyle w:val="TableGrid"/>
        <w:tblW w:w="10260" w:type="dxa"/>
        <w:tblInd w:w="-95" w:type="dxa"/>
        <w:tblLook w:val="04A0" w:firstRow="1" w:lastRow="0" w:firstColumn="1" w:lastColumn="0" w:noHBand="0" w:noVBand="1"/>
      </w:tblPr>
      <w:tblGrid>
        <w:gridCol w:w="10260"/>
      </w:tblGrid>
      <w:tr w:rsidR="000B12C6" w14:paraId="372F6B4A" w14:textId="77777777" w:rsidTr="001F1913">
        <w:tc>
          <w:tcPr>
            <w:tcW w:w="10260" w:type="dxa"/>
          </w:tcPr>
          <w:p w14:paraId="372F6B46" w14:textId="77777777" w:rsidR="000B12C6" w:rsidRDefault="000B12C6" w:rsidP="00CC3025">
            <w:pPr>
              <w:jc w:val="center"/>
            </w:pPr>
          </w:p>
          <w:p w14:paraId="372F6B47" w14:textId="77777777" w:rsidR="000B12C6" w:rsidRDefault="000B12C6" w:rsidP="00CC3025">
            <w:pPr>
              <w:jc w:val="center"/>
            </w:pPr>
            <w:r>
              <w:t>The crystal lattice of table salt, NaCl</w:t>
            </w:r>
          </w:p>
          <w:p w14:paraId="372F6B48" w14:textId="77777777" w:rsidR="000B12C6" w:rsidRPr="00C07F65" w:rsidRDefault="000B12C6" w:rsidP="00CC3025">
            <w:pPr>
              <w:jc w:val="center"/>
            </w:pPr>
            <w:r>
              <w:rPr>
                <w:noProof/>
                <w:lang w:val="en-US" w:eastAsia="en-US"/>
              </w:rPr>
              <w:drawing>
                <wp:inline distT="0" distB="0" distL="0" distR="0" wp14:anchorId="372F6DC5" wp14:editId="372F6DC6">
                  <wp:extent cx="3263900" cy="1190152"/>
                  <wp:effectExtent l="0" t="0" r="0" b="0"/>
                  <wp:docPr id="1" name="Picture 14" descr="http://t0.gstatic.com/images?q=tbn:ANd9GcRrbcx5PHHlnziiTgDG7SyIc6z3TwTIagmhDN192HdRi_uXF6WC2vkkpz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0.gstatic.com/images?q=tbn:ANd9GcRrbcx5PHHlnziiTgDG7SyIc6z3TwTIagmhDN192HdRi_uXF6WC2vkkpzHq"/>
                          <pic:cNvPicPr>
                            <a:picLocks noChangeAspect="1" noChangeArrowheads="1"/>
                          </pic:cNvPicPr>
                        </pic:nvPicPr>
                        <pic:blipFill>
                          <a:blip r:embed="rId33" cstate="print"/>
                          <a:srcRect/>
                          <a:stretch>
                            <a:fillRect/>
                          </a:stretch>
                        </pic:blipFill>
                        <pic:spPr bwMode="auto">
                          <a:xfrm>
                            <a:off x="0" y="0"/>
                            <a:ext cx="3288659" cy="1199180"/>
                          </a:xfrm>
                          <a:prstGeom prst="rect">
                            <a:avLst/>
                          </a:prstGeom>
                          <a:noFill/>
                          <a:ln w="9525">
                            <a:noFill/>
                            <a:miter lim="800000"/>
                            <a:headEnd/>
                            <a:tailEnd/>
                          </a:ln>
                        </pic:spPr>
                      </pic:pic>
                    </a:graphicData>
                  </a:graphic>
                </wp:inline>
              </w:drawing>
            </w:r>
          </w:p>
          <w:p w14:paraId="372F6B49" w14:textId="77777777" w:rsidR="000B12C6" w:rsidRDefault="000B12C6" w:rsidP="00CC3025"/>
        </w:tc>
      </w:tr>
    </w:tbl>
    <w:p w14:paraId="372F6B4B" w14:textId="77777777" w:rsidR="000B12C6" w:rsidRDefault="000B12C6" w:rsidP="000B12C6">
      <w:pPr>
        <w:spacing w:after="0"/>
      </w:pPr>
    </w:p>
    <w:p w14:paraId="372F6B4C" w14:textId="77777777" w:rsidR="000B12C6" w:rsidRDefault="000B12C6" w:rsidP="000B12C6">
      <w:pPr>
        <w:spacing w:after="0"/>
        <w:rPr>
          <w:noProof/>
        </w:rPr>
      </w:pPr>
      <w:r>
        <w:rPr>
          <w:noProof/>
        </w:rPr>
        <w:t xml:space="preserve">When an ionic solid dissolves in a solvent, we call it a </w:t>
      </w:r>
      <w:r w:rsidR="006F50FF">
        <w:rPr>
          <w:noProof/>
        </w:rPr>
        <w:t>____</w:t>
      </w:r>
      <w:r w:rsidR="005A2698">
        <w:rPr>
          <w:noProof/>
        </w:rPr>
        <w:t>_</w:t>
      </w:r>
      <w:r w:rsidR="006F50FF">
        <w:rPr>
          <w:noProof/>
        </w:rPr>
        <w:t>______________</w:t>
      </w:r>
      <w:r>
        <w:rPr>
          <w:noProof/>
        </w:rPr>
        <w:t xml:space="preserve"> reaction</w:t>
      </w:r>
      <w:r w:rsidR="00962575">
        <w:rPr>
          <w:noProof/>
        </w:rPr>
        <w:t>.</w:t>
      </w:r>
      <w:r>
        <w:rPr>
          <w:noProof/>
        </w:rPr>
        <w:t xml:space="preserve"> </w:t>
      </w:r>
      <w:r w:rsidR="00962575">
        <w:rPr>
          <w:noProof/>
        </w:rPr>
        <w:t>___________ separate</w:t>
      </w:r>
      <w:r>
        <w:rPr>
          <w:noProof/>
        </w:rPr>
        <w:t>.</w:t>
      </w:r>
    </w:p>
    <w:p w14:paraId="372F6B4D" w14:textId="77777777" w:rsidR="000B12C6" w:rsidRDefault="000B12C6" w:rsidP="000B12C6">
      <w:pPr>
        <w:spacing w:after="0"/>
        <w:rPr>
          <w:noProof/>
        </w:rPr>
      </w:pPr>
    </w:p>
    <w:tbl>
      <w:tblPr>
        <w:tblStyle w:val="TableGrid"/>
        <w:tblW w:w="10260" w:type="dxa"/>
        <w:tblInd w:w="-95" w:type="dxa"/>
        <w:tblLook w:val="04A0" w:firstRow="1" w:lastRow="0" w:firstColumn="1" w:lastColumn="0" w:noHBand="0" w:noVBand="1"/>
      </w:tblPr>
      <w:tblGrid>
        <w:gridCol w:w="10260"/>
      </w:tblGrid>
      <w:tr w:rsidR="000B12C6" w14:paraId="372F6B59" w14:textId="77777777" w:rsidTr="001F1913">
        <w:tc>
          <w:tcPr>
            <w:tcW w:w="10260" w:type="dxa"/>
          </w:tcPr>
          <w:p w14:paraId="372F6B4E" w14:textId="77777777" w:rsidR="000B12C6" w:rsidRDefault="006F50FF" w:rsidP="006F50FF">
            <w:pPr>
              <w:spacing w:before="240"/>
            </w:pPr>
            <w:r w:rsidRPr="006F50FF">
              <w:rPr>
                <w:b/>
              </w:rPr>
              <w:t>Practice</w:t>
            </w:r>
            <w:r>
              <w:t>:</w:t>
            </w:r>
            <w:r w:rsidR="000B12C6">
              <w:t xml:space="preserve"> Write a chemical equation for each of the following ionic compounds to show dissociation.</w:t>
            </w:r>
          </w:p>
          <w:p w14:paraId="372F6B4F" w14:textId="77777777" w:rsidR="000B12C6" w:rsidRDefault="000B12C6" w:rsidP="00CC302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3"/>
            </w:tblGrid>
            <w:tr w:rsidR="000B12C6" w14:paraId="372F6B57" w14:textId="77777777" w:rsidTr="00CC3025">
              <w:tc>
                <w:tcPr>
                  <w:tcW w:w="5032" w:type="dxa"/>
                </w:tcPr>
                <w:p w14:paraId="372F6B50" w14:textId="03127D5E" w:rsidR="000B12C6" w:rsidRPr="00303416" w:rsidRDefault="00E9285F" w:rsidP="00CC3025">
                  <w:pPr>
                    <w:pStyle w:val="ListParagraph"/>
                    <w:numPr>
                      <w:ilvl w:val="0"/>
                      <w:numId w:val="13"/>
                    </w:numPr>
                    <w:spacing w:line="480" w:lineRule="auto"/>
                  </w:pPr>
                  <w:r>
                    <w:t>AlCl</w:t>
                  </w:r>
                  <w:r>
                    <w:rPr>
                      <w:vertAlign w:val="subscript"/>
                    </w:rPr>
                    <w:t xml:space="preserve">3(s) </w:t>
                  </w:r>
                  <w:r w:rsidR="000B12C6">
                    <w:t xml:space="preserve"> </w:t>
                  </w:r>
                  <w:r w:rsidR="006F50FF">
                    <w:t>_______________________</w:t>
                  </w:r>
                  <w:r>
                    <w:t>____</w:t>
                  </w:r>
                  <w:r w:rsidR="006F50FF">
                    <w:t>_</w:t>
                  </w:r>
                  <w:r>
                    <w:t>__</w:t>
                  </w:r>
                </w:p>
                <w:p w14:paraId="372F6B51" w14:textId="69A13DA9" w:rsidR="000B12C6" w:rsidRDefault="00E9285F" w:rsidP="00CC3025">
                  <w:pPr>
                    <w:pStyle w:val="ListParagraph"/>
                    <w:numPr>
                      <w:ilvl w:val="0"/>
                      <w:numId w:val="13"/>
                    </w:numPr>
                    <w:spacing w:line="480" w:lineRule="auto"/>
                  </w:pPr>
                  <w:r>
                    <w:t>FeBr</w:t>
                  </w:r>
                  <w:r w:rsidRPr="00E9285F">
                    <w:rPr>
                      <w:vertAlign w:val="subscript"/>
                    </w:rPr>
                    <w:t>3(</w:t>
                  </w:r>
                  <w:r w:rsidR="000B12C6">
                    <w:rPr>
                      <w:vertAlign w:val="subscript"/>
                    </w:rPr>
                    <w:t>g)</w:t>
                  </w:r>
                  <w:r w:rsidR="000B12C6">
                    <w:t xml:space="preserve"> </w:t>
                  </w:r>
                  <w:r w:rsidR="006F50FF">
                    <w:t>____________________________</w:t>
                  </w:r>
                  <w:r>
                    <w:t>__</w:t>
                  </w:r>
                </w:p>
                <w:p w14:paraId="372F6B52" w14:textId="62456C92" w:rsidR="000B12C6" w:rsidRDefault="00E9285F" w:rsidP="000B12C6">
                  <w:pPr>
                    <w:pStyle w:val="ListParagraph"/>
                    <w:numPr>
                      <w:ilvl w:val="0"/>
                      <w:numId w:val="13"/>
                    </w:numPr>
                    <w:spacing w:line="480" w:lineRule="auto"/>
                  </w:pPr>
                  <w:r>
                    <w:t>CH</w:t>
                  </w:r>
                  <w:r>
                    <w:rPr>
                      <w:vertAlign w:val="subscript"/>
                    </w:rPr>
                    <w:t>3</w:t>
                  </w:r>
                  <w:r>
                    <w:t>COOH</w:t>
                  </w:r>
                  <w:r>
                    <w:rPr>
                      <w:vertAlign w:val="subscript"/>
                    </w:rPr>
                    <w:t>(l)</w:t>
                  </w:r>
                  <w:r w:rsidR="000B12C6">
                    <w:t xml:space="preserve"> </w:t>
                  </w:r>
                  <w:r>
                    <w:t>___________________</w:t>
                  </w:r>
                  <w:r w:rsidR="006F50FF">
                    <w:t>________</w:t>
                  </w:r>
                </w:p>
              </w:tc>
              <w:tc>
                <w:tcPr>
                  <w:tcW w:w="5033" w:type="dxa"/>
                </w:tcPr>
                <w:p w14:paraId="372F6B53" w14:textId="79912E0F" w:rsidR="000B12C6" w:rsidRDefault="00E9285F" w:rsidP="009B5C03">
                  <w:pPr>
                    <w:pStyle w:val="ListParagraph"/>
                    <w:numPr>
                      <w:ilvl w:val="0"/>
                      <w:numId w:val="13"/>
                    </w:numPr>
                    <w:spacing w:line="480" w:lineRule="auto"/>
                    <w:ind w:left="402"/>
                  </w:pPr>
                  <w:r>
                    <w:t>HCN</w:t>
                  </w:r>
                  <w:r>
                    <w:rPr>
                      <w:vertAlign w:val="subscript"/>
                    </w:rPr>
                    <w:t>(g</w:t>
                  </w:r>
                  <w:r w:rsidR="000B12C6">
                    <w:rPr>
                      <w:vertAlign w:val="subscript"/>
                    </w:rPr>
                    <w:t>)</w:t>
                  </w:r>
                  <w:r w:rsidR="000B12C6">
                    <w:t xml:space="preserve"> </w:t>
                  </w:r>
                  <w:r w:rsidR="004D7B44">
                    <w:t>___________________________</w:t>
                  </w:r>
                  <w:r w:rsidR="009B5C03">
                    <w:t>__</w:t>
                  </w:r>
                  <w:r>
                    <w:t>____</w:t>
                  </w:r>
                </w:p>
                <w:p w14:paraId="372F6B54" w14:textId="5DBDF3B1" w:rsidR="000B12C6" w:rsidRDefault="000B12C6" w:rsidP="009B5C03">
                  <w:pPr>
                    <w:pStyle w:val="ListParagraph"/>
                    <w:numPr>
                      <w:ilvl w:val="0"/>
                      <w:numId w:val="13"/>
                    </w:numPr>
                    <w:spacing w:line="480" w:lineRule="auto"/>
                    <w:ind w:left="402"/>
                  </w:pPr>
                  <w:r>
                    <w:t>Na</w:t>
                  </w:r>
                  <w:r>
                    <w:rPr>
                      <w:vertAlign w:val="subscript"/>
                    </w:rPr>
                    <w:t>2</w:t>
                  </w:r>
                  <w:r>
                    <w:t>SO</w:t>
                  </w:r>
                  <w:r>
                    <w:rPr>
                      <w:vertAlign w:val="subscript"/>
                    </w:rPr>
                    <w:t xml:space="preserve">4(s) </w:t>
                  </w:r>
                  <w:r w:rsidR="004D7B44">
                    <w:t>__________________________</w:t>
                  </w:r>
                  <w:r w:rsidR="009B5C03">
                    <w:t>__</w:t>
                  </w:r>
                  <w:r w:rsidR="00E9285F">
                    <w:t>___</w:t>
                  </w:r>
                </w:p>
                <w:p w14:paraId="372F6B55" w14:textId="5AF604CB" w:rsidR="000B12C6" w:rsidRDefault="000B12C6" w:rsidP="009B5C03">
                  <w:pPr>
                    <w:pStyle w:val="ListParagraph"/>
                    <w:numPr>
                      <w:ilvl w:val="0"/>
                      <w:numId w:val="13"/>
                    </w:numPr>
                    <w:spacing w:line="480" w:lineRule="auto"/>
                    <w:ind w:left="402"/>
                  </w:pPr>
                  <w:r>
                    <w:t>Ca(OH)</w:t>
                  </w:r>
                  <w:r>
                    <w:rPr>
                      <w:vertAlign w:val="subscript"/>
                    </w:rPr>
                    <w:t>2(s)</w:t>
                  </w:r>
                  <w:r w:rsidR="004D7B44">
                    <w:t xml:space="preserve"> _________________________</w:t>
                  </w:r>
                  <w:r w:rsidR="009B5C03">
                    <w:t>__</w:t>
                  </w:r>
                  <w:r w:rsidR="00E9285F">
                    <w:t>___</w:t>
                  </w:r>
                </w:p>
                <w:p w14:paraId="372F6B56" w14:textId="77777777" w:rsidR="000B12C6" w:rsidRDefault="000B12C6" w:rsidP="00CC3025"/>
              </w:tc>
            </w:tr>
          </w:tbl>
          <w:p w14:paraId="372F6B58" w14:textId="77777777" w:rsidR="000B12C6" w:rsidRDefault="000B12C6" w:rsidP="00CC3025">
            <w:pPr>
              <w:spacing w:line="480" w:lineRule="auto"/>
            </w:pPr>
          </w:p>
        </w:tc>
      </w:tr>
    </w:tbl>
    <w:p w14:paraId="372F6B5A" w14:textId="77777777" w:rsidR="000B12C6" w:rsidRDefault="000B12C6" w:rsidP="00574927">
      <w:pPr>
        <w:spacing w:after="0"/>
        <w:jc w:val="center"/>
      </w:pPr>
    </w:p>
    <w:p w14:paraId="372F6B5B" w14:textId="77777777" w:rsidR="00574927" w:rsidRPr="00962575" w:rsidRDefault="00962575" w:rsidP="00574927">
      <w:pPr>
        <w:spacing w:after="0"/>
      </w:pPr>
      <w:r>
        <w:t>When covalent compounds dissolve in a solid, molecules separate.</w:t>
      </w:r>
    </w:p>
    <w:p w14:paraId="372F6B5C" w14:textId="77777777" w:rsidR="00962575" w:rsidRDefault="00962575" w:rsidP="00574927">
      <w:pPr>
        <w:spacing w:after="0"/>
        <w:rPr>
          <w:u w:val="single"/>
        </w:rPr>
      </w:pPr>
    </w:p>
    <w:tbl>
      <w:tblPr>
        <w:tblStyle w:val="TableGrid"/>
        <w:tblW w:w="10260" w:type="dxa"/>
        <w:tblInd w:w="-95" w:type="dxa"/>
        <w:tblLook w:val="04A0" w:firstRow="1" w:lastRow="0" w:firstColumn="1" w:lastColumn="0" w:noHBand="0" w:noVBand="1"/>
      </w:tblPr>
      <w:tblGrid>
        <w:gridCol w:w="5130"/>
        <w:gridCol w:w="5130"/>
      </w:tblGrid>
      <w:tr w:rsidR="00962575" w14:paraId="372F6B5F" w14:textId="77777777" w:rsidTr="00962575">
        <w:tc>
          <w:tcPr>
            <w:tcW w:w="5130" w:type="dxa"/>
            <w:shd w:val="clear" w:color="auto" w:fill="BFBFBF" w:themeFill="background1" w:themeFillShade="BF"/>
          </w:tcPr>
          <w:p w14:paraId="372F6B5D" w14:textId="77777777" w:rsidR="00962575" w:rsidRPr="00962575" w:rsidRDefault="00962575" w:rsidP="00962575">
            <w:pPr>
              <w:jc w:val="center"/>
            </w:pPr>
            <w:r>
              <w:t>Molecular Solution</w:t>
            </w:r>
          </w:p>
        </w:tc>
        <w:tc>
          <w:tcPr>
            <w:tcW w:w="5130" w:type="dxa"/>
            <w:shd w:val="clear" w:color="auto" w:fill="BFBFBF" w:themeFill="background1" w:themeFillShade="BF"/>
          </w:tcPr>
          <w:p w14:paraId="372F6B5E" w14:textId="77777777" w:rsidR="00962575" w:rsidRPr="00962575" w:rsidRDefault="00962575" w:rsidP="00962575">
            <w:pPr>
              <w:jc w:val="center"/>
            </w:pPr>
            <w:r w:rsidRPr="00962575">
              <w:t>Ionic Solution</w:t>
            </w:r>
          </w:p>
        </w:tc>
      </w:tr>
      <w:tr w:rsidR="00962575" w14:paraId="372F6B6D" w14:textId="77777777" w:rsidTr="00962575">
        <w:tc>
          <w:tcPr>
            <w:tcW w:w="5130" w:type="dxa"/>
          </w:tcPr>
          <w:p w14:paraId="372F6B60" w14:textId="77777777" w:rsidR="00962575" w:rsidRDefault="00962575" w:rsidP="00574927">
            <w:pPr>
              <w:rPr>
                <w:u w:val="single"/>
              </w:rPr>
            </w:pPr>
          </w:p>
          <w:p w14:paraId="372F6B61" w14:textId="77777777" w:rsidR="00962575" w:rsidRDefault="00962575" w:rsidP="00574927">
            <w:pPr>
              <w:rPr>
                <w:u w:val="single"/>
              </w:rPr>
            </w:pPr>
          </w:p>
          <w:p w14:paraId="372F6B62" w14:textId="77777777" w:rsidR="00962575" w:rsidRDefault="00962575" w:rsidP="00574927">
            <w:pPr>
              <w:rPr>
                <w:u w:val="single"/>
              </w:rPr>
            </w:pPr>
          </w:p>
          <w:p w14:paraId="372F6B63" w14:textId="77777777" w:rsidR="00962575" w:rsidRDefault="00962575" w:rsidP="00574927">
            <w:pPr>
              <w:rPr>
                <w:u w:val="single"/>
              </w:rPr>
            </w:pPr>
          </w:p>
          <w:p w14:paraId="372F6B64" w14:textId="77777777" w:rsidR="00962575" w:rsidRDefault="00962575" w:rsidP="00574927">
            <w:pPr>
              <w:rPr>
                <w:u w:val="single"/>
              </w:rPr>
            </w:pPr>
          </w:p>
        </w:tc>
        <w:tc>
          <w:tcPr>
            <w:tcW w:w="5130" w:type="dxa"/>
          </w:tcPr>
          <w:p w14:paraId="372F6B65" w14:textId="77777777" w:rsidR="00962575" w:rsidRDefault="00962575" w:rsidP="00574927">
            <w:pPr>
              <w:rPr>
                <w:u w:val="single"/>
              </w:rPr>
            </w:pPr>
          </w:p>
          <w:p w14:paraId="372F6B66" w14:textId="77777777" w:rsidR="00962575" w:rsidRDefault="00962575" w:rsidP="00574927">
            <w:pPr>
              <w:rPr>
                <w:u w:val="single"/>
              </w:rPr>
            </w:pPr>
          </w:p>
          <w:p w14:paraId="372F6B67" w14:textId="77777777" w:rsidR="00962575" w:rsidRDefault="00962575" w:rsidP="00574927">
            <w:pPr>
              <w:rPr>
                <w:u w:val="single"/>
              </w:rPr>
            </w:pPr>
          </w:p>
          <w:p w14:paraId="372F6B68" w14:textId="77777777" w:rsidR="00962575" w:rsidRDefault="00962575" w:rsidP="00574927">
            <w:pPr>
              <w:rPr>
                <w:u w:val="single"/>
              </w:rPr>
            </w:pPr>
          </w:p>
          <w:p w14:paraId="372F6B69" w14:textId="77777777" w:rsidR="00962575" w:rsidRDefault="00962575" w:rsidP="00574927">
            <w:pPr>
              <w:rPr>
                <w:u w:val="single"/>
              </w:rPr>
            </w:pPr>
          </w:p>
          <w:p w14:paraId="372F6B6A" w14:textId="77777777" w:rsidR="00962575" w:rsidRDefault="00962575" w:rsidP="00574927">
            <w:pPr>
              <w:rPr>
                <w:u w:val="single"/>
              </w:rPr>
            </w:pPr>
          </w:p>
          <w:p w14:paraId="372F6B6B" w14:textId="77777777" w:rsidR="00962575" w:rsidRDefault="00962575" w:rsidP="00574927">
            <w:pPr>
              <w:rPr>
                <w:u w:val="single"/>
              </w:rPr>
            </w:pPr>
          </w:p>
          <w:p w14:paraId="372F6B6C" w14:textId="77777777" w:rsidR="00962575" w:rsidRDefault="00962575" w:rsidP="00574927">
            <w:pPr>
              <w:rPr>
                <w:u w:val="single"/>
              </w:rPr>
            </w:pPr>
          </w:p>
        </w:tc>
      </w:tr>
    </w:tbl>
    <w:p w14:paraId="372F6B6E" w14:textId="77777777" w:rsidR="00962575" w:rsidRDefault="00962575" w:rsidP="00574927">
      <w:pPr>
        <w:spacing w:after="0"/>
        <w:rPr>
          <w:u w:val="single"/>
        </w:rPr>
      </w:pPr>
    </w:p>
    <w:p w14:paraId="372F6B6F" w14:textId="77777777" w:rsidR="00962575" w:rsidRPr="00574927" w:rsidRDefault="00962575" w:rsidP="00574927">
      <w:pPr>
        <w:spacing w:after="0"/>
        <w:rPr>
          <w:u w:val="single"/>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3455C6" w14:paraId="372F6B71" w14:textId="77777777" w:rsidTr="001F1913">
        <w:tc>
          <w:tcPr>
            <w:tcW w:w="10260" w:type="dxa"/>
            <w:shd w:val="pct15" w:color="auto" w:fill="auto"/>
          </w:tcPr>
          <w:p w14:paraId="372F6B70" w14:textId="77777777" w:rsidR="003455C6" w:rsidRPr="003455C6" w:rsidRDefault="003455C6" w:rsidP="003455C6">
            <w:pPr>
              <w:rPr>
                <w:sz w:val="24"/>
                <w:szCs w:val="24"/>
              </w:rPr>
            </w:pPr>
            <w:r w:rsidRPr="003455C6">
              <w:rPr>
                <w:b/>
                <w:sz w:val="24"/>
                <w:szCs w:val="24"/>
              </w:rPr>
              <w:t xml:space="preserve">9.4 - Molarity </w:t>
            </w:r>
            <w:r w:rsidRPr="003455C6">
              <w:rPr>
                <w:sz w:val="24"/>
                <w:szCs w:val="24"/>
              </w:rPr>
              <w:t>(P.98 #59-71, P.212 #30-38)</w:t>
            </w:r>
          </w:p>
        </w:tc>
      </w:tr>
    </w:tbl>
    <w:p w14:paraId="372F6B72" w14:textId="77777777" w:rsidR="00C151EF" w:rsidRDefault="00C151EF" w:rsidP="00574927">
      <w:pPr>
        <w:spacing w:after="0"/>
        <w:jc w:val="center"/>
      </w:pPr>
    </w:p>
    <w:p w14:paraId="372F6B73" w14:textId="77777777" w:rsidR="00574927" w:rsidRDefault="00574927" w:rsidP="00574927">
      <w:pPr>
        <w:spacing w:after="0"/>
        <w:rPr>
          <w:rFonts w:cstheme="minorHAnsi"/>
        </w:rPr>
      </w:pPr>
      <w:r>
        <w:rPr>
          <w:rFonts w:cstheme="minorHAnsi"/>
          <w:b/>
        </w:rPr>
        <w:t>Concentration</w:t>
      </w:r>
      <w:r>
        <w:rPr>
          <w:rFonts w:cstheme="minorHAnsi"/>
        </w:rPr>
        <w:t>: amount of substance in a solution</w:t>
      </w:r>
      <w:r w:rsidR="00962575">
        <w:rPr>
          <w:rFonts w:cstheme="minorHAnsi"/>
        </w:rPr>
        <w:t>, standard units __________ or ______ called _____________.</w:t>
      </w:r>
      <w:r>
        <w:rPr>
          <w:rFonts w:cstheme="minorHAnsi"/>
        </w:rPr>
        <w:t xml:space="preserve"> </w:t>
      </w:r>
    </w:p>
    <w:p w14:paraId="372F6B74" w14:textId="77777777" w:rsidR="00574927" w:rsidRDefault="00574927" w:rsidP="00574927">
      <w:pPr>
        <w:pStyle w:val="ListParagraph"/>
        <w:numPr>
          <w:ilvl w:val="0"/>
          <w:numId w:val="28"/>
        </w:numPr>
        <w:spacing w:after="0"/>
        <w:ind w:left="709"/>
        <w:rPr>
          <w:rFonts w:cstheme="minorHAnsi"/>
        </w:rPr>
      </w:pPr>
      <w:r w:rsidRPr="002C01A8">
        <w:rPr>
          <w:rFonts w:cstheme="minorHAnsi"/>
          <w:b/>
        </w:rPr>
        <w:t>concentrated</w:t>
      </w:r>
      <w:r>
        <w:rPr>
          <w:rFonts w:cstheme="minorHAnsi"/>
        </w:rPr>
        <w:t xml:space="preserve"> </w:t>
      </w:r>
      <w:r w:rsidRPr="007C6D82">
        <w:rPr>
          <w:rFonts w:cstheme="minorHAnsi"/>
          <w:b/>
        </w:rPr>
        <w:t>solutions</w:t>
      </w:r>
      <w:r>
        <w:rPr>
          <w:rFonts w:cstheme="minorHAnsi"/>
        </w:rPr>
        <w:t>: there is ____________ of substance dissolved</w:t>
      </w:r>
    </w:p>
    <w:p w14:paraId="372F6B75" w14:textId="77777777" w:rsidR="00574927" w:rsidRDefault="00574927" w:rsidP="00574927">
      <w:pPr>
        <w:pStyle w:val="ListParagraph"/>
        <w:numPr>
          <w:ilvl w:val="0"/>
          <w:numId w:val="28"/>
        </w:numPr>
        <w:spacing w:after="0"/>
        <w:ind w:left="709"/>
        <w:rPr>
          <w:rFonts w:cstheme="minorHAnsi"/>
        </w:rPr>
      </w:pPr>
      <w:r>
        <w:rPr>
          <w:rFonts w:cstheme="minorHAnsi"/>
          <w:b/>
        </w:rPr>
        <w:t xml:space="preserve">dilute </w:t>
      </w:r>
      <w:r>
        <w:rPr>
          <w:rFonts w:cstheme="minorHAnsi"/>
        </w:rPr>
        <w:t>solutions: there is _________________ substance dissolved</w:t>
      </w:r>
    </w:p>
    <w:p w14:paraId="372F6B76" w14:textId="0BCA25DD" w:rsidR="00574927" w:rsidRDefault="00574927" w:rsidP="00574927">
      <w:pPr>
        <w:pStyle w:val="ListParagraph"/>
        <w:numPr>
          <w:ilvl w:val="0"/>
          <w:numId w:val="28"/>
        </w:numPr>
        <w:spacing w:after="0"/>
        <w:ind w:left="709"/>
        <w:rPr>
          <w:rFonts w:cstheme="minorHAnsi"/>
        </w:rPr>
      </w:pPr>
      <w:r>
        <w:rPr>
          <w:rFonts w:cstheme="minorHAnsi"/>
          <w:b/>
        </w:rPr>
        <w:t>saturated</w:t>
      </w:r>
      <w:r>
        <w:rPr>
          <w:rFonts w:cstheme="minorHAnsi"/>
        </w:rPr>
        <w:t xml:space="preserve"> solutions: the solution has the _________________________ concentration</w:t>
      </w:r>
      <w:r w:rsidR="00BF6BB0">
        <w:rPr>
          <w:rFonts w:cstheme="minorHAnsi"/>
        </w:rPr>
        <w:t xml:space="preserve"> possible</w:t>
      </w:r>
    </w:p>
    <w:p w14:paraId="372F6B77" w14:textId="661D79FD" w:rsidR="00574927" w:rsidRDefault="00574927" w:rsidP="00962575">
      <w:pPr>
        <w:pStyle w:val="ListParagraph"/>
        <w:numPr>
          <w:ilvl w:val="0"/>
          <w:numId w:val="28"/>
        </w:numPr>
        <w:spacing w:after="0"/>
        <w:ind w:left="709"/>
        <w:rPr>
          <w:rFonts w:cstheme="minorHAnsi"/>
        </w:rPr>
      </w:pPr>
      <w:r>
        <w:rPr>
          <w:rFonts w:cstheme="minorHAnsi"/>
        </w:rPr>
        <w:t xml:space="preserve">“the molar concentration of X” can be written as ___________ </w:t>
      </w:r>
    </w:p>
    <w:p w14:paraId="372F6B78" w14:textId="77777777" w:rsidR="00962575" w:rsidRDefault="00962575" w:rsidP="00574927">
      <w:pPr>
        <w:spacing w:after="0"/>
        <w:rPr>
          <w:rFonts w:cstheme="minorHAnsi"/>
        </w:rPr>
      </w:pPr>
    </w:p>
    <w:p w14:paraId="372F6B79" w14:textId="77777777" w:rsidR="00D634B4" w:rsidRPr="00962575" w:rsidRDefault="00574927" w:rsidP="000B12C6">
      <w:pPr>
        <w:spacing w:after="0"/>
        <w:rPr>
          <w:rFonts w:cstheme="minorHAnsi"/>
        </w:rPr>
      </w:pPr>
      <w:r>
        <w:rPr>
          <w:rFonts w:cstheme="minorHAnsi"/>
        </w:rPr>
        <w:t>**Note: the word “solution” includes the substance being dissolved, ________________________</w:t>
      </w:r>
    </w:p>
    <w:tbl>
      <w:tblPr>
        <w:tblStyle w:val="TableGrid"/>
        <w:tblW w:w="10260" w:type="dxa"/>
        <w:tblInd w:w="-95" w:type="dxa"/>
        <w:tblLook w:val="04A0" w:firstRow="1" w:lastRow="0" w:firstColumn="1" w:lastColumn="0" w:noHBand="0" w:noVBand="1"/>
      </w:tblPr>
      <w:tblGrid>
        <w:gridCol w:w="10260"/>
      </w:tblGrid>
      <w:tr w:rsidR="000B12C6" w14:paraId="372F6B81" w14:textId="77777777" w:rsidTr="001F1913">
        <w:tc>
          <w:tcPr>
            <w:tcW w:w="10260" w:type="dxa"/>
          </w:tcPr>
          <w:p w14:paraId="372F6B7A" w14:textId="77777777" w:rsidR="000B12C6" w:rsidRDefault="000B12C6" w:rsidP="007D3D52">
            <w:pPr>
              <w:spacing w:before="240"/>
            </w:pPr>
            <w:r w:rsidRPr="007D3D52">
              <w:rPr>
                <w:b/>
              </w:rPr>
              <w:lastRenderedPageBreak/>
              <w:t>Ex</w:t>
            </w:r>
            <w:r w:rsidR="007D3D52" w:rsidRPr="007D3D52">
              <w:rPr>
                <w:b/>
              </w:rPr>
              <w:t>ample</w:t>
            </w:r>
            <w:r w:rsidR="007D3D52">
              <w:t>:</w:t>
            </w:r>
            <w:r>
              <w:t xml:space="preserve"> What is the molar concentration of the </w:t>
            </w:r>
            <w:r w:rsidR="00574927">
              <w:t>i</w:t>
            </w:r>
            <w:r>
              <w:t>ons in 0.25M AlCl</w:t>
            </w:r>
            <w:r>
              <w:rPr>
                <w:vertAlign w:val="subscript"/>
              </w:rPr>
              <w:t>3(aq)</w:t>
            </w:r>
            <w:r>
              <w:t>?</w:t>
            </w:r>
          </w:p>
          <w:p w14:paraId="372F6B7B" w14:textId="77777777" w:rsidR="000B12C6" w:rsidRDefault="000B12C6" w:rsidP="00CC3025"/>
          <w:p w14:paraId="372F6B7C" w14:textId="77777777" w:rsidR="000B12C6" w:rsidRDefault="000B12C6" w:rsidP="000B12C6"/>
          <w:p w14:paraId="372F6B7D" w14:textId="77777777" w:rsidR="000B12C6" w:rsidRDefault="000B12C6" w:rsidP="000B12C6"/>
          <w:p w14:paraId="372F6B7E" w14:textId="77777777" w:rsidR="00D634B4" w:rsidRDefault="00D634B4" w:rsidP="000B12C6"/>
          <w:p w14:paraId="372F6B7F" w14:textId="77777777" w:rsidR="001F1913" w:rsidRDefault="001F1913" w:rsidP="000B12C6"/>
          <w:p w14:paraId="372F6B80" w14:textId="77777777" w:rsidR="000B12C6" w:rsidRPr="006F0C7A" w:rsidRDefault="000B12C6" w:rsidP="000B12C6"/>
        </w:tc>
      </w:tr>
    </w:tbl>
    <w:p w14:paraId="372F6B82" w14:textId="77777777" w:rsidR="000B12C6" w:rsidRDefault="000B12C6" w:rsidP="000B12C6">
      <w:pPr>
        <w:spacing w:after="0"/>
      </w:pPr>
    </w:p>
    <w:p w14:paraId="372F6B83" w14:textId="77777777" w:rsidR="00D634B4" w:rsidRDefault="00D634B4" w:rsidP="000B12C6">
      <w:pPr>
        <w:spacing w:after="0"/>
      </w:pPr>
    </w:p>
    <w:tbl>
      <w:tblPr>
        <w:tblStyle w:val="TableGrid"/>
        <w:tblW w:w="10260" w:type="dxa"/>
        <w:tblInd w:w="-95" w:type="dxa"/>
        <w:tblLook w:val="04A0" w:firstRow="1" w:lastRow="0" w:firstColumn="1" w:lastColumn="0" w:noHBand="0" w:noVBand="1"/>
      </w:tblPr>
      <w:tblGrid>
        <w:gridCol w:w="10260"/>
      </w:tblGrid>
      <w:tr w:rsidR="00574927" w14:paraId="372F6BAC" w14:textId="77777777" w:rsidTr="001F1913">
        <w:tc>
          <w:tcPr>
            <w:tcW w:w="10260" w:type="dxa"/>
          </w:tcPr>
          <w:p w14:paraId="372F6B84" w14:textId="77777777" w:rsidR="00574927" w:rsidRDefault="00574927" w:rsidP="00574927">
            <w:pPr>
              <w:rPr>
                <w:rFonts w:cstheme="minorHAnsi"/>
                <w:b/>
              </w:rPr>
            </w:pPr>
          </w:p>
          <w:p w14:paraId="372F6B85" w14:textId="77777777" w:rsidR="00574927" w:rsidRDefault="00574927" w:rsidP="00574927">
            <w:pPr>
              <w:rPr>
                <w:rFonts w:cstheme="minorHAnsi"/>
                <w:b/>
              </w:rPr>
            </w:pPr>
            <w:r w:rsidRPr="007C6D82">
              <w:rPr>
                <w:rFonts w:cstheme="minorHAnsi"/>
                <w:b/>
              </w:rPr>
              <w:t>Practice</w:t>
            </w:r>
          </w:p>
          <w:p w14:paraId="372F6B86" w14:textId="77777777" w:rsidR="00574927" w:rsidRPr="00574927" w:rsidRDefault="00574927" w:rsidP="00574927">
            <w:pPr>
              <w:rPr>
                <w:rFonts w:cstheme="minorHAnsi"/>
                <w:b/>
              </w:rPr>
            </w:pPr>
          </w:p>
          <w:p w14:paraId="372F6B87" w14:textId="77777777" w:rsidR="008C1983" w:rsidRDefault="00574927" w:rsidP="003455C6">
            <w:pPr>
              <w:pStyle w:val="ListParagraph"/>
              <w:numPr>
                <w:ilvl w:val="0"/>
                <w:numId w:val="15"/>
              </w:numPr>
              <w:rPr>
                <w:rFonts w:cstheme="minorHAnsi"/>
              </w:rPr>
            </w:pPr>
            <w:r w:rsidRPr="007C6D82">
              <w:rPr>
                <w:rFonts w:cstheme="minorHAnsi"/>
              </w:rPr>
              <w:t>What is the [NaCl] in a solution containing 5.12 g of NaCl in 250.0 mL of solution?</w:t>
            </w:r>
          </w:p>
          <w:p w14:paraId="372F6B88" w14:textId="77777777" w:rsidR="003455C6" w:rsidRDefault="003455C6" w:rsidP="003455C6">
            <w:pPr>
              <w:pStyle w:val="ListParagraph"/>
              <w:rPr>
                <w:rFonts w:cstheme="minorHAnsi"/>
              </w:rPr>
            </w:pPr>
          </w:p>
          <w:p w14:paraId="372F6B89" w14:textId="77777777" w:rsidR="003455C6" w:rsidRDefault="003455C6" w:rsidP="003455C6">
            <w:pPr>
              <w:pStyle w:val="ListParagraph"/>
              <w:rPr>
                <w:rFonts w:cstheme="minorHAnsi"/>
              </w:rPr>
            </w:pPr>
          </w:p>
          <w:p w14:paraId="372F6B8A" w14:textId="77777777" w:rsidR="00D634B4" w:rsidRDefault="00D634B4" w:rsidP="003455C6">
            <w:pPr>
              <w:pStyle w:val="ListParagraph"/>
              <w:rPr>
                <w:rFonts w:cstheme="minorHAnsi"/>
              </w:rPr>
            </w:pPr>
          </w:p>
          <w:p w14:paraId="372F6B8B" w14:textId="77777777" w:rsidR="001F1913" w:rsidRDefault="001F1913" w:rsidP="003455C6">
            <w:pPr>
              <w:pStyle w:val="ListParagraph"/>
              <w:rPr>
                <w:rFonts w:cstheme="minorHAnsi"/>
              </w:rPr>
            </w:pPr>
          </w:p>
          <w:p w14:paraId="372F6B8C" w14:textId="77777777" w:rsidR="003455C6" w:rsidRPr="003455C6" w:rsidRDefault="003455C6" w:rsidP="003455C6">
            <w:pPr>
              <w:pStyle w:val="ListParagraph"/>
              <w:rPr>
                <w:rFonts w:cstheme="minorHAnsi"/>
              </w:rPr>
            </w:pPr>
          </w:p>
          <w:p w14:paraId="372F6B8D" w14:textId="77777777" w:rsidR="00574927" w:rsidRDefault="00574927" w:rsidP="003455C6">
            <w:pPr>
              <w:pStyle w:val="ListParagraph"/>
              <w:numPr>
                <w:ilvl w:val="0"/>
                <w:numId w:val="15"/>
              </w:numPr>
              <w:rPr>
                <w:rFonts w:cstheme="minorHAnsi"/>
              </w:rPr>
            </w:pPr>
            <w:r w:rsidRPr="007C6D82">
              <w:rPr>
                <w:rFonts w:cstheme="minorHAnsi"/>
              </w:rPr>
              <w:t>Find the concentration of 1.222 g of Na</w:t>
            </w:r>
            <w:r w:rsidRPr="007C6D82">
              <w:rPr>
                <w:rFonts w:cstheme="minorHAnsi"/>
                <w:vertAlign w:val="subscript"/>
              </w:rPr>
              <w:t>2</w:t>
            </w:r>
            <w:r w:rsidRPr="007C6D82">
              <w:rPr>
                <w:rFonts w:cstheme="minorHAnsi"/>
              </w:rPr>
              <w:t>SO</w:t>
            </w:r>
            <w:r w:rsidRPr="007C6D82">
              <w:rPr>
                <w:rFonts w:cstheme="minorHAnsi"/>
                <w:vertAlign w:val="subscript"/>
              </w:rPr>
              <w:t>4</w:t>
            </w:r>
            <w:r w:rsidRPr="007C6D82">
              <w:rPr>
                <w:rFonts w:cstheme="minorHAnsi"/>
              </w:rPr>
              <w:t xml:space="preserve"> in 500.0 mL of solution.</w:t>
            </w:r>
          </w:p>
          <w:p w14:paraId="372F6B8E" w14:textId="77777777" w:rsidR="003455C6" w:rsidRDefault="003455C6" w:rsidP="003455C6">
            <w:pPr>
              <w:pStyle w:val="ListParagraph"/>
              <w:rPr>
                <w:rFonts w:cstheme="minorHAnsi"/>
              </w:rPr>
            </w:pPr>
          </w:p>
          <w:p w14:paraId="372F6B8F" w14:textId="77777777" w:rsidR="003455C6" w:rsidRDefault="003455C6" w:rsidP="003455C6">
            <w:pPr>
              <w:pStyle w:val="ListParagraph"/>
              <w:rPr>
                <w:rFonts w:cstheme="minorHAnsi"/>
              </w:rPr>
            </w:pPr>
          </w:p>
          <w:p w14:paraId="372F6B90" w14:textId="77777777" w:rsidR="00D634B4" w:rsidRDefault="00D634B4" w:rsidP="003455C6">
            <w:pPr>
              <w:pStyle w:val="ListParagraph"/>
              <w:rPr>
                <w:rFonts w:cstheme="minorHAnsi"/>
              </w:rPr>
            </w:pPr>
          </w:p>
          <w:p w14:paraId="372F6B91" w14:textId="77777777" w:rsidR="001F1913" w:rsidRDefault="001F1913" w:rsidP="003455C6">
            <w:pPr>
              <w:pStyle w:val="ListParagraph"/>
              <w:rPr>
                <w:rFonts w:cstheme="minorHAnsi"/>
              </w:rPr>
            </w:pPr>
          </w:p>
          <w:p w14:paraId="372F6B92" w14:textId="77777777" w:rsidR="003455C6" w:rsidRPr="003455C6" w:rsidRDefault="003455C6" w:rsidP="003455C6">
            <w:pPr>
              <w:pStyle w:val="ListParagraph"/>
              <w:rPr>
                <w:rFonts w:cstheme="minorHAnsi"/>
              </w:rPr>
            </w:pPr>
          </w:p>
          <w:p w14:paraId="372F6B93" w14:textId="77777777" w:rsidR="00574927" w:rsidRDefault="00574927" w:rsidP="003455C6">
            <w:pPr>
              <w:pStyle w:val="ListParagraph"/>
              <w:numPr>
                <w:ilvl w:val="0"/>
                <w:numId w:val="15"/>
              </w:numPr>
              <w:rPr>
                <w:rFonts w:cstheme="minorHAnsi"/>
              </w:rPr>
            </w:pPr>
            <w:r w:rsidRPr="007C6D82">
              <w:rPr>
                <w:rFonts w:cstheme="minorHAnsi"/>
              </w:rPr>
              <w:t>Find the mass of NaOH in 3.50 L of a 0.200 M NaOH.</w:t>
            </w:r>
          </w:p>
          <w:p w14:paraId="372F6B94" w14:textId="77777777" w:rsidR="003455C6" w:rsidRDefault="003455C6" w:rsidP="003455C6">
            <w:pPr>
              <w:pStyle w:val="ListParagraph"/>
              <w:rPr>
                <w:rFonts w:cstheme="minorHAnsi"/>
              </w:rPr>
            </w:pPr>
          </w:p>
          <w:p w14:paraId="372F6B95" w14:textId="77777777" w:rsidR="003455C6" w:rsidRDefault="003455C6" w:rsidP="003455C6">
            <w:pPr>
              <w:pStyle w:val="ListParagraph"/>
              <w:rPr>
                <w:rFonts w:cstheme="minorHAnsi"/>
              </w:rPr>
            </w:pPr>
          </w:p>
          <w:p w14:paraId="372F6B96" w14:textId="77777777" w:rsidR="001F1913" w:rsidRDefault="001F1913" w:rsidP="003455C6">
            <w:pPr>
              <w:pStyle w:val="ListParagraph"/>
              <w:rPr>
                <w:rFonts w:cstheme="minorHAnsi"/>
              </w:rPr>
            </w:pPr>
          </w:p>
          <w:p w14:paraId="372F6B97" w14:textId="77777777" w:rsidR="00D634B4" w:rsidRDefault="00D634B4" w:rsidP="003455C6">
            <w:pPr>
              <w:pStyle w:val="ListParagraph"/>
              <w:rPr>
                <w:rFonts w:cstheme="minorHAnsi"/>
              </w:rPr>
            </w:pPr>
          </w:p>
          <w:p w14:paraId="372F6B98" w14:textId="77777777" w:rsidR="003455C6" w:rsidRPr="003455C6" w:rsidRDefault="003455C6" w:rsidP="003455C6">
            <w:pPr>
              <w:pStyle w:val="ListParagraph"/>
              <w:rPr>
                <w:rFonts w:cstheme="minorHAnsi"/>
              </w:rPr>
            </w:pPr>
          </w:p>
          <w:p w14:paraId="372F6B99" w14:textId="77777777" w:rsidR="008C1983" w:rsidRDefault="00574927" w:rsidP="003455C6">
            <w:pPr>
              <w:pStyle w:val="ListParagraph"/>
              <w:numPr>
                <w:ilvl w:val="0"/>
                <w:numId w:val="15"/>
              </w:numPr>
              <w:rPr>
                <w:rFonts w:cstheme="minorHAnsi"/>
              </w:rPr>
            </w:pPr>
            <w:r w:rsidRPr="007C6D82">
              <w:rPr>
                <w:rFonts w:cstheme="minorHAnsi"/>
              </w:rPr>
              <w:t>What is the molarity of H</w:t>
            </w:r>
            <w:r w:rsidRPr="007C6D82">
              <w:rPr>
                <w:rFonts w:cstheme="minorHAnsi"/>
                <w:vertAlign w:val="subscript"/>
              </w:rPr>
              <w:t>2</w:t>
            </w:r>
            <w:r w:rsidRPr="007C6D82">
              <w:rPr>
                <w:rFonts w:cstheme="minorHAnsi"/>
              </w:rPr>
              <w:t>SO</w:t>
            </w:r>
            <w:r w:rsidRPr="007C6D82">
              <w:rPr>
                <w:rFonts w:cstheme="minorHAnsi"/>
                <w:vertAlign w:val="subscript"/>
              </w:rPr>
              <w:t>4</w:t>
            </w:r>
            <w:r w:rsidRPr="007C6D82">
              <w:rPr>
                <w:rFonts w:cstheme="minorHAnsi"/>
              </w:rPr>
              <w:t xml:space="preserve"> (d = 1.839 g/mL)?</w:t>
            </w:r>
          </w:p>
          <w:p w14:paraId="372F6B9A" w14:textId="77777777" w:rsidR="003455C6" w:rsidRDefault="003455C6" w:rsidP="003455C6">
            <w:pPr>
              <w:pStyle w:val="ListParagraph"/>
              <w:rPr>
                <w:rFonts w:cstheme="minorHAnsi"/>
              </w:rPr>
            </w:pPr>
          </w:p>
          <w:p w14:paraId="372F6B9B" w14:textId="77777777" w:rsidR="003455C6" w:rsidRDefault="003455C6" w:rsidP="003455C6">
            <w:pPr>
              <w:pStyle w:val="ListParagraph"/>
              <w:rPr>
                <w:rFonts w:cstheme="minorHAnsi"/>
              </w:rPr>
            </w:pPr>
          </w:p>
          <w:p w14:paraId="372F6B9C" w14:textId="77777777" w:rsidR="00D634B4" w:rsidRDefault="00D634B4" w:rsidP="003455C6">
            <w:pPr>
              <w:pStyle w:val="ListParagraph"/>
              <w:rPr>
                <w:rFonts w:cstheme="minorHAnsi"/>
              </w:rPr>
            </w:pPr>
          </w:p>
          <w:p w14:paraId="372F6B9D" w14:textId="77777777" w:rsidR="001F1913" w:rsidRDefault="001F1913" w:rsidP="003455C6">
            <w:pPr>
              <w:pStyle w:val="ListParagraph"/>
              <w:rPr>
                <w:rFonts w:cstheme="minorHAnsi"/>
              </w:rPr>
            </w:pPr>
          </w:p>
          <w:p w14:paraId="372F6B9E" w14:textId="77777777" w:rsidR="003455C6" w:rsidRPr="003455C6" w:rsidRDefault="003455C6" w:rsidP="003455C6">
            <w:pPr>
              <w:pStyle w:val="ListParagraph"/>
              <w:rPr>
                <w:rFonts w:cstheme="minorHAnsi"/>
              </w:rPr>
            </w:pPr>
          </w:p>
          <w:p w14:paraId="372F6B9F" w14:textId="77777777" w:rsidR="008C1983" w:rsidRDefault="00574927" w:rsidP="003455C6">
            <w:pPr>
              <w:pStyle w:val="ListParagraph"/>
              <w:numPr>
                <w:ilvl w:val="0"/>
                <w:numId w:val="15"/>
              </w:numPr>
              <w:rPr>
                <w:rFonts w:cstheme="minorHAnsi"/>
              </w:rPr>
            </w:pPr>
            <w:r w:rsidRPr="007C6D82">
              <w:rPr>
                <w:rFonts w:cstheme="minorHAnsi"/>
              </w:rPr>
              <w:t>How many molecules of MgCl</w:t>
            </w:r>
            <w:r w:rsidRPr="007C6D82">
              <w:rPr>
                <w:rFonts w:cstheme="minorHAnsi"/>
                <w:vertAlign w:val="subscript"/>
              </w:rPr>
              <w:t>2</w:t>
            </w:r>
            <w:r w:rsidRPr="007C6D82">
              <w:rPr>
                <w:rFonts w:cstheme="minorHAnsi"/>
              </w:rPr>
              <w:t xml:space="preserve"> are there in a 10.0 mL sample of a 2.50 M solution?</w:t>
            </w:r>
          </w:p>
          <w:p w14:paraId="372F6BA0" w14:textId="77777777" w:rsidR="003455C6" w:rsidRDefault="003455C6" w:rsidP="003455C6">
            <w:pPr>
              <w:pStyle w:val="ListParagraph"/>
              <w:rPr>
                <w:rFonts w:cstheme="minorHAnsi"/>
              </w:rPr>
            </w:pPr>
          </w:p>
          <w:p w14:paraId="372F6BA1" w14:textId="77777777" w:rsidR="003455C6" w:rsidRDefault="003455C6" w:rsidP="003455C6">
            <w:pPr>
              <w:pStyle w:val="ListParagraph"/>
              <w:rPr>
                <w:rFonts w:cstheme="minorHAnsi"/>
              </w:rPr>
            </w:pPr>
          </w:p>
          <w:p w14:paraId="372F6BA2" w14:textId="77777777" w:rsidR="00D634B4" w:rsidRDefault="00D634B4" w:rsidP="003455C6">
            <w:pPr>
              <w:pStyle w:val="ListParagraph"/>
              <w:rPr>
                <w:rFonts w:cstheme="minorHAnsi"/>
              </w:rPr>
            </w:pPr>
          </w:p>
          <w:p w14:paraId="372F6BA3" w14:textId="77777777" w:rsidR="001F1913" w:rsidRDefault="001F1913" w:rsidP="003455C6">
            <w:pPr>
              <w:pStyle w:val="ListParagraph"/>
              <w:rPr>
                <w:rFonts w:cstheme="minorHAnsi"/>
              </w:rPr>
            </w:pPr>
          </w:p>
          <w:p w14:paraId="372F6BA4" w14:textId="77777777" w:rsidR="003455C6" w:rsidRPr="003455C6" w:rsidRDefault="003455C6" w:rsidP="003455C6">
            <w:pPr>
              <w:pStyle w:val="ListParagraph"/>
              <w:rPr>
                <w:rFonts w:cstheme="minorHAnsi"/>
              </w:rPr>
            </w:pPr>
          </w:p>
          <w:p w14:paraId="372F6BA5" w14:textId="6D552C17" w:rsidR="008C1983" w:rsidRDefault="00A65BCE" w:rsidP="003455C6">
            <w:pPr>
              <w:pStyle w:val="ListParagraph"/>
              <w:numPr>
                <w:ilvl w:val="0"/>
                <w:numId w:val="15"/>
              </w:numPr>
              <w:rPr>
                <w:rFonts w:cstheme="minorHAnsi"/>
              </w:rPr>
            </w:pPr>
            <w:r>
              <w:rPr>
                <w:rFonts w:cstheme="minorHAnsi"/>
              </w:rPr>
              <w:t>Find [Cl</w:t>
            </w:r>
            <w:r>
              <w:rPr>
                <w:rFonts w:cstheme="minorHAnsi"/>
                <w:vertAlign w:val="superscript"/>
              </w:rPr>
              <w:t>-</w:t>
            </w:r>
            <w:r>
              <w:rPr>
                <w:rFonts w:cstheme="minorHAnsi"/>
              </w:rPr>
              <w:t>] in a</w:t>
            </w:r>
            <w:r w:rsidR="00574927" w:rsidRPr="007C6D82">
              <w:rPr>
                <w:rFonts w:cstheme="minorHAnsi"/>
              </w:rPr>
              <w:t xml:space="preserve"> 25.00 mL sample of a 1.0 M CaCl</w:t>
            </w:r>
            <w:r w:rsidR="00574927" w:rsidRPr="007C6D82">
              <w:rPr>
                <w:rFonts w:cstheme="minorHAnsi"/>
                <w:vertAlign w:val="subscript"/>
              </w:rPr>
              <w:t>2</w:t>
            </w:r>
            <w:r>
              <w:rPr>
                <w:rFonts w:cstheme="minorHAnsi"/>
              </w:rPr>
              <w:t xml:space="preserve"> solution.</w:t>
            </w:r>
          </w:p>
          <w:p w14:paraId="372F6BA6" w14:textId="77777777" w:rsidR="003455C6" w:rsidRDefault="003455C6" w:rsidP="003455C6">
            <w:pPr>
              <w:pStyle w:val="ListParagraph"/>
              <w:rPr>
                <w:rFonts w:cstheme="minorHAnsi"/>
              </w:rPr>
            </w:pPr>
          </w:p>
          <w:p w14:paraId="372F6BA7" w14:textId="77777777" w:rsidR="003455C6" w:rsidRDefault="003455C6" w:rsidP="003455C6">
            <w:pPr>
              <w:pStyle w:val="ListParagraph"/>
              <w:rPr>
                <w:rFonts w:cstheme="minorHAnsi"/>
              </w:rPr>
            </w:pPr>
          </w:p>
          <w:p w14:paraId="372F6BA8" w14:textId="77777777" w:rsidR="001F1913" w:rsidRDefault="001F1913" w:rsidP="003455C6">
            <w:pPr>
              <w:pStyle w:val="ListParagraph"/>
              <w:rPr>
                <w:rFonts w:cstheme="minorHAnsi"/>
              </w:rPr>
            </w:pPr>
          </w:p>
          <w:p w14:paraId="372F6BA9" w14:textId="77777777" w:rsidR="00D634B4" w:rsidRDefault="00D634B4" w:rsidP="003455C6">
            <w:pPr>
              <w:pStyle w:val="ListParagraph"/>
              <w:rPr>
                <w:rFonts w:cstheme="minorHAnsi"/>
              </w:rPr>
            </w:pPr>
          </w:p>
          <w:p w14:paraId="372F6BAA" w14:textId="77777777" w:rsidR="003455C6" w:rsidRDefault="003455C6" w:rsidP="003455C6">
            <w:pPr>
              <w:pStyle w:val="ListParagraph"/>
              <w:rPr>
                <w:rFonts w:cstheme="minorHAnsi"/>
              </w:rPr>
            </w:pPr>
          </w:p>
          <w:p w14:paraId="372F6BAB" w14:textId="77777777" w:rsidR="003455C6" w:rsidRPr="003455C6" w:rsidRDefault="003455C6" w:rsidP="003455C6">
            <w:pPr>
              <w:pStyle w:val="ListParagraph"/>
              <w:rPr>
                <w:rFonts w:cstheme="minorHAnsi"/>
              </w:rPr>
            </w:pPr>
          </w:p>
        </w:tc>
      </w:tr>
      <w:tr w:rsidR="001F1913" w14:paraId="372F6BAE" w14:textId="77777777" w:rsidTr="00012E3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PrEx>
        <w:tc>
          <w:tcPr>
            <w:tcW w:w="10260" w:type="dxa"/>
            <w:shd w:val="pct15" w:color="auto" w:fill="auto"/>
          </w:tcPr>
          <w:p w14:paraId="372F6BAD" w14:textId="77777777" w:rsidR="001F1913" w:rsidRPr="00CC3025" w:rsidRDefault="001F1913" w:rsidP="00012E38">
            <w:pPr>
              <w:rPr>
                <w:rFonts w:cstheme="minorHAnsi"/>
                <w:sz w:val="24"/>
                <w:szCs w:val="24"/>
              </w:rPr>
            </w:pPr>
            <w:r w:rsidRPr="00CC3025">
              <w:rPr>
                <w:b/>
                <w:sz w:val="24"/>
                <w:szCs w:val="24"/>
              </w:rPr>
              <w:lastRenderedPageBreak/>
              <w:t>9.</w:t>
            </w:r>
            <w:r>
              <w:rPr>
                <w:b/>
                <w:sz w:val="24"/>
                <w:szCs w:val="24"/>
              </w:rPr>
              <w:t>5</w:t>
            </w:r>
            <w:r w:rsidRPr="00CC3025">
              <w:rPr>
                <w:b/>
                <w:sz w:val="24"/>
                <w:szCs w:val="24"/>
              </w:rPr>
              <w:t xml:space="preserve"> - </w:t>
            </w:r>
            <w:r>
              <w:rPr>
                <w:b/>
                <w:sz w:val="24"/>
                <w:szCs w:val="24"/>
              </w:rPr>
              <w:t>Making</w:t>
            </w:r>
            <w:r w:rsidRPr="00CC3025">
              <w:rPr>
                <w:b/>
                <w:sz w:val="24"/>
                <w:szCs w:val="24"/>
              </w:rPr>
              <w:t xml:space="preserve"> Solutions </w:t>
            </w:r>
          </w:p>
        </w:tc>
      </w:tr>
    </w:tbl>
    <w:p w14:paraId="372F6BAF" w14:textId="77777777" w:rsidR="001F1913" w:rsidRDefault="001F1913" w:rsidP="001F1913">
      <w:pPr>
        <w:spacing w:after="0"/>
        <w:jc w:val="center"/>
        <w:rPr>
          <w:sz w:val="28"/>
          <w:szCs w:val="28"/>
          <w:u w:val="single"/>
        </w:rPr>
      </w:pPr>
    </w:p>
    <w:p w14:paraId="372F6BB0" w14:textId="77777777" w:rsidR="001F1913" w:rsidRDefault="001F1913" w:rsidP="001F1913">
      <w:pPr>
        <w:spacing w:after="0"/>
        <w:rPr>
          <w:rFonts w:cstheme="minorHAnsi"/>
        </w:rPr>
      </w:pPr>
      <w:r>
        <w:rPr>
          <w:rFonts w:cstheme="minorHAnsi"/>
          <w:b/>
        </w:rPr>
        <w:t xml:space="preserve">Volumetric flask: </w:t>
      </w:r>
      <w:r>
        <w:rPr>
          <w:rFonts w:cstheme="minorHAnsi"/>
        </w:rPr>
        <w:t>the container used to make solutions</w:t>
      </w:r>
    </w:p>
    <w:p w14:paraId="372F6BB1" w14:textId="77777777" w:rsidR="001F1913" w:rsidRDefault="001F1913" w:rsidP="001F1913">
      <w:pPr>
        <w:pStyle w:val="ListParagraph"/>
        <w:numPr>
          <w:ilvl w:val="0"/>
          <w:numId w:val="17"/>
        </w:numPr>
        <w:spacing w:after="0"/>
        <w:rPr>
          <w:rFonts w:cstheme="minorHAnsi"/>
        </w:rPr>
      </w:pPr>
      <w:r w:rsidRPr="002B5188">
        <w:rPr>
          <w:rFonts w:cstheme="minorHAnsi"/>
        </w:rPr>
        <w:t>accuracy ±</w:t>
      </w:r>
      <w:r w:rsidR="00962575">
        <w:rPr>
          <w:rFonts w:cstheme="minorHAnsi"/>
        </w:rPr>
        <w:t xml:space="preserve"> </w:t>
      </w:r>
      <w:r w:rsidRPr="002B5188">
        <w:rPr>
          <w:rFonts w:cstheme="minorHAnsi"/>
        </w:rPr>
        <w:t>0.1%</w:t>
      </w:r>
    </w:p>
    <w:p w14:paraId="372F6BB2" w14:textId="77777777" w:rsidR="001F1913" w:rsidRPr="002B5188" w:rsidRDefault="001F1913" w:rsidP="001F1913">
      <w:pPr>
        <w:pStyle w:val="ListParagraph"/>
        <w:numPr>
          <w:ilvl w:val="0"/>
          <w:numId w:val="17"/>
        </w:numPr>
        <w:spacing w:after="0"/>
        <w:rPr>
          <w:rFonts w:cstheme="minorHAnsi"/>
        </w:rPr>
      </w:pPr>
      <w:r>
        <w:rPr>
          <w:rFonts w:cstheme="minorHAnsi"/>
        </w:rPr>
        <w:t>comes in set sizes: 10 mL, 25 mL, 50 mL, 100 mL, 250 mL, 500 mL, 1000 mL, 2000 mL</w:t>
      </w:r>
    </w:p>
    <w:p w14:paraId="372F6BB3" w14:textId="77777777" w:rsidR="001F1913" w:rsidRDefault="001F1913" w:rsidP="001F1913">
      <w:pPr>
        <w:spacing w:after="0"/>
        <w:rPr>
          <w:rFonts w:cstheme="minorHAnsi"/>
        </w:rPr>
      </w:pPr>
      <w:r>
        <w:rPr>
          <w:rFonts w:cstheme="minorHAnsi"/>
        </w:rPr>
        <w:t xml:space="preserve"> </w:t>
      </w:r>
    </w:p>
    <w:p w14:paraId="372F6BB4" w14:textId="77777777" w:rsidR="001F1913" w:rsidRDefault="00962575" w:rsidP="00962575">
      <w:pPr>
        <w:spacing w:after="0"/>
        <w:jc w:val="center"/>
        <w:rPr>
          <w:rFonts w:cstheme="minorHAnsi"/>
        </w:rPr>
      </w:pPr>
      <w:r>
        <w:rPr>
          <w:noProof/>
          <w:lang w:val="en-US" w:eastAsia="en-US"/>
        </w:rPr>
        <w:drawing>
          <wp:inline distT="0" distB="0" distL="0" distR="0" wp14:anchorId="372F6DC7" wp14:editId="372F6DC8">
            <wp:extent cx="2857500" cy="2087880"/>
            <wp:effectExtent l="0" t="0" r="0" b="7620"/>
            <wp:docPr id="10" name="Picture 10" descr="http://www.iramac.net/presta/523-thickbox/favorit-volumetric-flask-with-pe-stopper-25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ramac.net/presta/523-thickbox/favorit-volumetric-flask-with-pe-stopper-25ml.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1734" b="15200"/>
                    <a:stretch/>
                  </pic:blipFill>
                  <pic:spPr bwMode="auto">
                    <a:xfrm>
                      <a:off x="0" y="0"/>
                      <a:ext cx="2869396" cy="2096572"/>
                    </a:xfrm>
                    <a:prstGeom prst="rect">
                      <a:avLst/>
                    </a:prstGeom>
                    <a:noFill/>
                    <a:ln>
                      <a:noFill/>
                    </a:ln>
                    <a:extLst>
                      <a:ext uri="{53640926-AAD7-44D8-BBD7-CCE9431645EC}">
                        <a14:shadowObscured xmlns:a14="http://schemas.microsoft.com/office/drawing/2010/main"/>
                      </a:ext>
                    </a:extLst>
                  </pic:spPr>
                </pic:pic>
              </a:graphicData>
            </a:graphic>
          </wp:inline>
        </w:drawing>
      </w:r>
    </w:p>
    <w:p w14:paraId="372F6BB5" w14:textId="77777777" w:rsidR="001F1913" w:rsidRDefault="001F1913" w:rsidP="001F1913">
      <w:pPr>
        <w:spacing w:after="0"/>
        <w:rPr>
          <w:rFonts w:cstheme="minorHAnsi"/>
        </w:rPr>
      </w:pPr>
      <w:r>
        <w:rPr>
          <w:rFonts w:cstheme="minorHAnsi"/>
        </w:rPr>
        <w:t>Steps:</w:t>
      </w:r>
    </w:p>
    <w:p w14:paraId="372F6BB6" w14:textId="77777777" w:rsidR="001F1913" w:rsidRDefault="001F1913" w:rsidP="001F1913">
      <w:pPr>
        <w:pStyle w:val="ListParagraph"/>
        <w:numPr>
          <w:ilvl w:val="0"/>
          <w:numId w:val="16"/>
        </w:numPr>
        <w:spacing w:after="0"/>
        <w:rPr>
          <w:rFonts w:cstheme="minorHAnsi"/>
        </w:rPr>
      </w:pPr>
      <w:r>
        <w:rPr>
          <w:rFonts w:cstheme="minorHAnsi"/>
        </w:rPr>
        <w:t>Know how much of the solution you need to use and choose the appropriate volumetric flask</w:t>
      </w:r>
    </w:p>
    <w:p w14:paraId="372F6BB7" w14:textId="77777777" w:rsidR="001F1913" w:rsidRDefault="001F1913" w:rsidP="001F1913">
      <w:pPr>
        <w:pStyle w:val="ListParagraph"/>
        <w:numPr>
          <w:ilvl w:val="0"/>
          <w:numId w:val="16"/>
        </w:numPr>
        <w:spacing w:after="0"/>
        <w:rPr>
          <w:rFonts w:cstheme="minorHAnsi"/>
        </w:rPr>
      </w:pPr>
      <w:r>
        <w:rPr>
          <w:rFonts w:cstheme="minorHAnsi"/>
        </w:rPr>
        <w:t>Calculate how much mass you need</w:t>
      </w:r>
    </w:p>
    <w:p w14:paraId="372F6BB8" w14:textId="77777777" w:rsidR="001F1913" w:rsidRDefault="001F1913" w:rsidP="001F1913">
      <w:pPr>
        <w:pStyle w:val="ListParagraph"/>
        <w:numPr>
          <w:ilvl w:val="0"/>
          <w:numId w:val="16"/>
        </w:numPr>
        <w:spacing w:after="0"/>
        <w:rPr>
          <w:rFonts w:cstheme="minorHAnsi"/>
        </w:rPr>
      </w:pPr>
      <w:r>
        <w:rPr>
          <w:rFonts w:cstheme="minorHAnsi"/>
        </w:rPr>
        <w:t xml:space="preserve">Weigh the mass on a balance into a </w:t>
      </w:r>
      <w:r w:rsidRPr="002B5188">
        <w:rPr>
          <w:rFonts w:cstheme="minorHAnsi"/>
          <w:b/>
        </w:rPr>
        <w:t>small</w:t>
      </w:r>
      <w:r>
        <w:rPr>
          <w:rFonts w:cstheme="minorHAnsi"/>
        </w:rPr>
        <w:t xml:space="preserve"> beaker</w:t>
      </w:r>
    </w:p>
    <w:p w14:paraId="372F6BB9" w14:textId="77777777" w:rsidR="001F1913" w:rsidRDefault="001F1913" w:rsidP="001F1913">
      <w:pPr>
        <w:pStyle w:val="ListParagraph"/>
        <w:numPr>
          <w:ilvl w:val="0"/>
          <w:numId w:val="16"/>
        </w:numPr>
        <w:spacing w:after="0"/>
        <w:rPr>
          <w:rFonts w:cstheme="minorHAnsi"/>
        </w:rPr>
      </w:pPr>
      <w:r>
        <w:rPr>
          <w:rFonts w:cstheme="minorHAnsi"/>
        </w:rPr>
        <w:t>Wash the substance into the volumetric using a funnel and a wash bottle</w:t>
      </w:r>
    </w:p>
    <w:p w14:paraId="372F6BBA" w14:textId="77777777" w:rsidR="001F1913" w:rsidRDefault="001F1913" w:rsidP="001F1913">
      <w:pPr>
        <w:pStyle w:val="ListParagraph"/>
        <w:numPr>
          <w:ilvl w:val="0"/>
          <w:numId w:val="16"/>
        </w:numPr>
        <w:spacing w:after="0"/>
        <w:rPr>
          <w:rFonts w:cstheme="minorHAnsi"/>
        </w:rPr>
      </w:pPr>
      <w:r>
        <w:rPr>
          <w:rFonts w:cstheme="minorHAnsi"/>
        </w:rPr>
        <w:t>Rinse the small beaker 3 times</w:t>
      </w:r>
    </w:p>
    <w:p w14:paraId="372F6BBB" w14:textId="77777777" w:rsidR="001F1913" w:rsidRDefault="001F1913" w:rsidP="001F1913">
      <w:pPr>
        <w:pStyle w:val="ListParagraph"/>
        <w:numPr>
          <w:ilvl w:val="0"/>
          <w:numId w:val="16"/>
        </w:numPr>
        <w:spacing w:after="0"/>
        <w:rPr>
          <w:rFonts w:cstheme="minorHAnsi"/>
        </w:rPr>
      </w:pPr>
      <w:r>
        <w:rPr>
          <w:rFonts w:cstheme="minorHAnsi"/>
        </w:rPr>
        <w:t>Rinse the funnel well</w:t>
      </w:r>
    </w:p>
    <w:p w14:paraId="372F6BBC" w14:textId="77777777" w:rsidR="001F1913" w:rsidRDefault="001F1913" w:rsidP="001F1913">
      <w:pPr>
        <w:pStyle w:val="ListParagraph"/>
        <w:numPr>
          <w:ilvl w:val="0"/>
          <w:numId w:val="16"/>
        </w:numPr>
        <w:spacing w:after="0"/>
        <w:rPr>
          <w:rFonts w:cstheme="minorHAnsi"/>
        </w:rPr>
      </w:pPr>
      <w:r>
        <w:rPr>
          <w:rFonts w:cstheme="minorHAnsi"/>
        </w:rPr>
        <w:t xml:space="preserve">Fill the flask until it is about ½ full with </w:t>
      </w:r>
      <w:r>
        <w:rPr>
          <w:rFonts w:cstheme="minorHAnsi"/>
          <w:b/>
        </w:rPr>
        <w:t>distilled</w:t>
      </w:r>
      <w:r>
        <w:rPr>
          <w:rFonts w:cstheme="minorHAnsi"/>
        </w:rPr>
        <w:t xml:space="preserve"> water</w:t>
      </w:r>
    </w:p>
    <w:p w14:paraId="372F6BBD" w14:textId="77777777" w:rsidR="001F1913" w:rsidRDefault="001F1913" w:rsidP="001F1913">
      <w:pPr>
        <w:pStyle w:val="ListParagraph"/>
        <w:numPr>
          <w:ilvl w:val="0"/>
          <w:numId w:val="16"/>
        </w:numPr>
        <w:spacing w:after="0"/>
        <w:rPr>
          <w:rFonts w:cstheme="minorHAnsi"/>
        </w:rPr>
      </w:pPr>
      <w:r>
        <w:rPr>
          <w:rFonts w:cstheme="minorHAnsi"/>
        </w:rPr>
        <w:t>Cap the flask and shake until all the substance has dissolved</w:t>
      </w:r>
    </w:p>
    <w:p w14:paraId="372F6BBE" w14:textId="77777777" w:rsidR="001F1913" w:rsidRDefault="001F1913" w:rsidP="001F1913">
      <w:pPr>
        <w:pStyle w:val="ListParagraph"/>
        <w:numPr>
          <w:ilvl w:val="0"/>
          <w:numId w:val="16"/>
        </w:numPr>
        <w:spacing w:after="0"/>
        <w:rPr>
          <w:rFonts w:cstheme="minorHAnsi"/>
        </w:rPr>
      </w:pPr>
      <w:r>
        <w:rPr>
          <w:rFonts w:cstheme="minorHAnsi"/>
        </w:rPr>
        <w:t xml:space="preserve">Using a </w:t>
      </w:r>
      <w:r w:rsidRPr="003F0211">
        <w:rPr>
          <w:rFonts w:cstheme="minorHAnsi"/>
        </w:rPr>
        <w:t>wash bottle</w:t>
      </w:r>
      <w:r>
        <w:rPr>
          <w:rFonts w:cstheme="minorHAnsi"/>
        </w:rPr>
        <w:t>, rinse down the neck of the volumetric flask and add distilled water to the mark (meniscus just touches the mark)</w:t>
      </w:r>
    </w:p>
    <w:p w14:paraId="372F6BBF" w14:textId="77777777" w:rsidR="001F1913" w:rsidRDefault="001F1913" w:rsidP="001F1913">
      <w:pPr>
        <w:pStyle w:val="ListParagraph"/>
        <w:numPr>
          <w:ilvl w:val="0"/>
          <w:numId w:val="16"/>
        </w:numPr>
        <w:spacing w:after="0"/>
        <w:rPr>
          <w:rFonts w:cstheme="minorHAnsi"/>
        </w:rPr>
      </w:pPr>
      <w:r>
        <w:rPr>
          <w:rFonts w:cstheme="minorHAnsi"/>
        </w:rPr>
        <w:t>Invert the flask repeatedly (about 20x) to evenly mix the solution</w:t>
      </w:r>
    </w:p>
    <w:p w14:paraId="372F6BC0" w14:textId="77777777" w:rsidR="001F1913" w:rsidRDefault="001F1913" w:rsidP="001F1913">
      <w:pPr>
        <w:spacing w:after="0"/>
        <w:jc w:val="center"/>
        <w:rPr>
          <w:rFonts w:cstheme="minorHAnsi"/>
        </w:rPr>
      </w:pPr>
      <w:r>
        <w:rPr>
          <w:rFonts w:cstheme="minorHAnsi"/>
          <w:noProof/>
          <w:lang w:val="en-US" w:eastAsia="en-US"/>
        </w:rPr>
        <w:drawing>
          <wp:inline distT="0" distB="0" distL="0" distR="0" wp14:anchorId="372F6DC9" wp14:editId="372F6DCA">
            <wp:extent cx="3886200" cy="2981325"/>
            <wp:effectExtent l="19050" t="0" r="0" b="0"/>
            <wp:docPr id="15" name="Picture 15" descr="http://wps.prenhall.com/wps/media/objects/476/488316/Instructor_Resources/Chapter_13/FG1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ps.prenhall.com/wps/media/objects/476/488316/Instructor_Resources/Chapter_13/FG13_07.JPG"/>
                    <pic:cNvPicPr>
                      <a:picLocks noChangeAspect="1" noChangeArrowheads="1"/>
                    </pic:cNvPicPr>
                  </pic:nvPicPr>
                  <pic:blipFill>
                    <a:blip r:embed="rId35" r:link="rId36" cstate="print">
                      <a:lum bright="-24000" contrast="48000"/>
                      <a:grayscl/>
                    </a:blip>
                    <a:srcRect/>
                    <a:stretch>
                      <a:fillRect/>
                    </a:stretch>
                  </pic:blipFill>
                  <pic:spPr bwMode="auto">
                    <a:xfrm>
                      <a:off x="0" y="0"/>
                      <a:ext cx="3886200" cy="2981325"/>
                    </a:xfrm>
                    <a:prstGeom prst="rect">
                      <a:avLst/>
                    </a:prstGeom>
                    <a:noFill/>
                    <a:ln w="9525">
                      <a:noFill/>
                      <a:miter lim="800000"/>
                      <a:headEnd/>
                      <a:tailEnd/>
                    </a:ln>
                  </pic:spPr>
                </pic:pic>
              </a:graphicData>
            </a:graphic>
          </wp:inline>
        </w:drawing>
      </w:r>
    </w:p>
    <w:tbl>
      <w:tblPr>
        <w:tblStyle w:val="TableGrid"/>
        <w:tblW w:w="10260" w:type="dxa"/>
        <w:tblInd w:w="-95" w:type="dxa"/>
        <w:tblLook w:val="04A0" w:firstRow="1" w:lastRow="0" w:firstColumn="1" w:lastColumn="0" w:noHBand="0" w:noVBand="1"/>
      </w:tblPr>
      <w:tblGrid>
        <w:gridCol w:w="10260"/>
      </w:tblGrid>
      <w:tr w:rsidR="001F1913" w14:paraId="372F6BC9" w14:textId="77777777" w:rsidTr="001F1913">
        <w:tc>
          <w:tcPr>
            <w:tcW w:w="10260" w:type="dxa"/>
          </w:tcPr>
          <w:p w14:paraId="372F6BC1" w14:textId="77777777" w:rsidR="001F1913" w:rsidRDefault="001F1913" w:rsidP="00012E38">
            <w:pPr>
              <w:spacing w:before="240"/>
              <w:rPr>
                <w:rFonts w:cstheme="minorHAnsi"/>
              </w:rPr>
            </w:pPr>
            <w:r w:rsidRPr="007C6D82">
              <w:rPr>
                <w:rFonts w:cstheme="minorHAnsi"/>
                <w:b/>
              </w:rPr>
              <w:lastRenderedPageBreak/>
              <w:t>Think about this</w:t>
            </w:r>
            <w:r>
              <w:rPr>
                <w:rFonts w:cstheme="minorHAnsi"/>
              </w:rPr>
              <w:t>: What happens to the concentration of your solution if…</w:t>
            </w:r>
          </w:p>
          <w:p w14:paraId="372F6BC2" w14:textId="77777777" w:rsidR="001F1913" w:rsidRDefault="001F1913" w:rsidP="00012E38">
            <w:pPr>
              <w:rPr>
                <w:rFonts w:cstheme="minorHAnsi"/>
              </w:rPr>
            </w:pPr>
          </w:p>
          <w:p w14:paraId="372F6BC3" w14:textId="77777777" w:rsidR="001F1913" w:rsidRDefault="001F1913" w:rsidP="00012E38">
            <w:pPr>
              <w:pStyle w:val="ListParagraph"/>
              <w:numPr>
                <w:ilvl w:val="0"/>
                <w:numId w:val="18"/>
              </w:numPr>
              <w:rPr>
                <w:rFonts w:cstheme="minorHAnsi"/>
              </w:rPr>
            </w:pPr>
            <w:r>
              <w:rPr>
                <w:rFonts w:cstheme="minorHAnsi"/>
              </w:rPr>
              <w:t xml:space="preserve">You didn’t rinse </w:t>
            </w:r>
            <w:r w:rsidR="0086654D">
              <w:rPr>
                <w:rFonts w:cstheme="minorHAnsi"/>
              </w:rPr>
              <w:t xml:space="preserve">down </w:t>
            </w:r>
            <w:r>
              <w:rPr>
                <w:rFonts w:cstheme="minorHAnsi"/>
              </w:rPr>
              <w:t>the beaker: _________________________________________________</w:t>
            </w:r>
            <w:r w:rsidR="0086654D">
              <w:rPr>
                <w:rFonts w:cstheme="minorHAnsi"/>
              </w:rPr>
              <w:t>_______</w:t>
            </w:r>
          </w:p>
          <w:p w14:paraId="372F6BC4" w14:textId="77777777" w:rsidR="001F1913" w:rsidRDefault="001F1913" w:rsidP="00012E38">
            <w:pPr>
              <w:pStyle w:val="ListParagraph"/>
              <w:rPr>
                <w:rFonts w:cstheme="minorHAnsi"/>
              </w:rPr>
            </w:pPr>
          </w:p>
          <w:p w14:paraId="372F6BC5" w14:textId="77777777" w:rsidR="001F1913" w:rsidRDefault="001F1913" w:rsidP="00012E38">
            <w:pPr>
              <w:pStyle w:val="ListParagraph"/>
              <w:numPr>
                <w:ilvl w:val="0"/>
                <w:numId w:val="18"/>
              </w:numPr>
              <w:rPr>
                <w:rFonts w:cstheme="minorHAnsi"/>
              </w:rPr>
            </w:pPr>
            <w:r>
              <w:rPr>
                <w:rFonts w:cstheme="minorHAnsi"/>
              </w:rPr>
              <w:t xml:space="preserve">You didn’t rinse </w:t>
            </w:r>
            <w:r w:rsidR="0086654D">
              <w:rPr>
                <w:rFonts w:cstheme="minorHAnsi"/>
              </w:rPr>
              <w:t xml:space="preserve">down </w:t>
            </w:r>
            <w:r>
              <w:rPr>
                <w:rFonts w:cstheme="minorHAnsi"/>
              </w:rPr>
              <w:t>the funnel: _________________________________________________</w:t>
            </w:r>
            <w:r w:rsidR="0086654D">
              <w:rPr>
                <w:rFonts w:cstheme="minorHAnsi"/>
              </w:rPr>
              <w:t>_______</w:t>
            </w:r>
          </w:p>
          <w:p w14:paraId="372F6BC6" w14:textId="77777777" w:rsidR="001F1913" w:rsidRPr="00A22740" w:rsidRDefault="001F1913" w:rsidP="00012E38">
            <w:pPr>
              <w:rPr>
                <w:rFonts w:cstheme="minorHAnsi"/>
              </w:rPr>
            </w:pPr>
          </w:p>
          <w:p w14:paraId="372F6BC7" w14:textId="77777777" w:rsidR="001F1913" w:rsidRDefault="001F1913" w:rsidP="00012E38">
            <w:pPr>
              <w:pStyle w:val="ListParagraph"/>
              <w:numPr>
                <w:ilvl w:val="0"/>
                <w:numId w:val="18"/>
              </w:numPr>
              <w:rPr>
                <w:rFonts w:cstheme="minorHAnsi"/>
              </w:rPr>
            </w:pPr>
            <w:r>
              <w:rPr>
                <w:rFonts w:cstheme="minorHAnsi"/>
              </w:rPr>
              <w:t>You add water past the mark: _________________________________________________</w:t>
            </w:r>
            <w:r w:rsidR="0086654D">
              <w:rPr>
                <w:rFonts w:cstheme="minorHAnsi"/>
              </w:rPr>
              <w:t>__________</w:t>
            </w:r>
          </w:p>
          <w:p w14:paraId="372F6BC8" w14:textId="77777777" w:rsidR="001F1913" w:rsidRPr="00A22740" w:rsidRDefault="001F1913" w:rsidP="00012E38">
            <w:pPr>
              <w:ind w:left="360"/>
              <w:rPr>
                <w:rFonts w:cstheme="minorHAnsi"/>
              </w:rPr>
            </w:pPr>
          </w:p>
        </w:tc>
      </w:tr>
    </w:tbl>
    <w:p w14:paraId="372F6BCA" w14:textId="77777777" w:rsidR="001F1913" w:rsidRDefault="001F1913" w:rsidP="001F1913">
      <w:pPr>
        <w:spacing w:after="0"/>
        <w:rPr>
          <w:rFonts w:cstheme="minorHAnsi"/>
        </w:rPr>
      </w:pPr>
    </w:p>
    <w:p w14:paraId="372F6BCB" w14:textId="77777777" w:rsidR="001F1913" w:rsidRDefault="001F1913" w:rsidP="001F1913">
      <w:pPr>
        <w:spacing w:after="0"/>
        <w:rPr>
          <w:rFonts w:cstheme="minorHAnsi"/>
        </w:rPr>
      </w:pPr>
    </w:p>
    <w:tbl>
      <w:tblPr>
        <w:tblStyle w:val="TableGrid"/>
        <w:tblW w:w="10260" w:type="dxa"/>
        <w:tblInd w:w="-95" w:type="dxa"/>
        <w:tblLook w:val="04A0" w:firstRow="1" w:lastRow="0" w:firstColumn="1" w:lastColumn="0" w:noHBand="0" w:noVBand="1"/>
      </w:tblPr>
      <w:tblGrid>
        <w:gridCol w:w="10260"/>
      </w:tblGrid>
      <w:tr w:rsidR="001F1913" w:rsidRPr="00BA6E42" w14:paraId="372F6BD6" w14:textId="77777777" w:rsidTr="001F1913">
        <w:tc>
          <w:tcPr>
            <w:tcW w:w="10260" w:type="dxa"/>
          </w:tcPr>
          <w:p w14:paraId="372F6BCC" w14:textId="77777777" w:rsidR="001F1913" w:rsidRPr="00BA6E42" w:rsidRDefault="001F1913" w:rsidP="00012E38">
            <w:pPr>
              <w:spacing w:before="240"/>
              <w:rPr>
                <w:rFonts w:cstheme="minorHAnsi"/>
              </w:rPr>
            </w:pPr>
            <w:r w:rsidRPr="00BA6E42">
              <w:rPr>
                <w:rFonts w:cstheme="minorHAnsi"/>
                <w:b/>
              </w:rPr>
              <w:t>Think about this:</w:t>
            </w:r>
            <w:r w:rsidRPr="00BA6E42">
              <w:rPr>
                <w:rFonts w:cstheme="minorHAnsi"/>
              </w:rPr>
              <w:t xml:space="preserve"> </w:t>
            </w:r>
          </w:p>
          <w:p w14:paraId="372F6BCD" w14:textId="77777777" w:rsidR="001F1913" w:rsidRPr="00BA6E42" w:rsidRDefault="001F1913" w:rsidP="00012E38">
            <w:pPr>
              <w:rPr>
                <w:rFonts w:cstheme="minorHAnsi"/>
              </w:rPr>
            </w:pPr>
          </w:p>
          <w:p w14:paraId="372F6BCE" w14:textId="77777777" w:rsidR="001F1913" w:rsidRPr="00BA6E42" w:rsidRDefault="001F1913" w:rsidP="00012E38">
            <w:pPr>
              <w:pStyle w:val="ListParagraph"/>
              <w:numPr>
                <w:ilvl w:val="0"/>
                <w:numId w:val="20"/>
              </w:numPr>
              <w:rPr>
                <w:rFonts w:cstheme="minorHAnsi"/>
              </w:rPr>
            </w:pPr>
            <w:r w:rsidRPr="00BA6E42">
              <w:rPr>
                <w:rFonts w:cstheme="minorHAnsi"/>
              </w:rPr>
              <w:t>Why do we not add 1.0 L of water first, and then dissolve our solute?</w:t>
            </w:r>
          </w:p>
          <w:p w14:paraId="372F6BCF" w14:textId="77777777" w:rsidR="001F1913" w:rsidRPr="00BA6E42" w:rsidRDefault="001F1913" w:rsidP="00012E38">
            <w:pPr>
              <w:rPr>
                <w:rFonts w:cstheme="minorHAnsi"/>
              </w:rPr>
            </w:pPr>
          </w:p>
          <w:p w14:paraId="372F6BD0" w14:textId="77777777" w:rsidR="001F1913" w:rsidRPr="00BA6E42" w:rsidRDefault="001F1913" w:rsidP="00012E38">
            <w:pPr>
              <w:ind w:left="743"/>
              <w:rPr>
                <w:rFonts w:cstheme="minorHAnsi"/>
              </w:rPr>
            </w:pPr>
            <w:r w:rsidRPr="00BA6E42">
              <w:rPr>
                <w:rFonts w:cstheme="minorHAnsi"/>
              </w:rPr>
              <w:t>______________________________________________________________________________</w:t>
            </w:r>
            <w:r w:rsidR="00962575" w:rsidRPr="00BA6E42">
              <w:rPr>
                <w:rFonts w:cstheme="minorHAnsi"/>
              </w:rPr>
              <w:t>______</w:t>
            </w:r>
          </w:p>
          <w:p w14:paraId="372F6BD1" w14:textId="77777777" w:rsidR="001F1913" w:rsidRPr="00BA6E42" w:rsidRDefault="001F1913" w:rsidP="00012E38">
            <w:pPr>
              <w:ind w:left="318"/>
              <w:rPr>
                <w:rFonts w:cstheme="minorHAnsi"/>
              </w:rPr>
            </w:pPr>
          </w:p>
          <w:p w14:paraId="372F6BD2" w14:textId="77777777" w:rsidR="001F1913" w:rsidRPr="00BA6E42" w:rsidRDefault="001F1913" w:rsidP="00012E38">
            <w:pPr>
              <w:pStyle w:val="ListParagraph"/>
              <w:numPr>
                <w:ilvl w:val="0"/>
                <w:numId w:val="20"/>
              </w:numPr>
              <w:rPr>
                <w:rFonts w:cstheme="minorHAnsi"/>
              </w:rPr>
            </w:pPr>
            <w:r w:rsidRPr="00BA6E42">
              <w:rPr>
                <w:rFonts w:cstheme="minorHAnsi"/>
              </w:rPr>
              <w:t>What should you do if you add water passed the mark? _________________________________</w:t>
            </w:r>
            <w:r w:rsidR="0086654D" w:rsidRPr="00BA6E42">
              <w:rPr>
                <w:rFonts w:cstheme="minorHAnsi"/>
              </w:rPr>
              <w:t>______</w:t>
            </w:r>
          </w:p>
          <w:p w14:paraId="372F6BD3" w14:textId="77777777" w:rsidR="001F1913" w:rsidRPr="00BA6E42" w:rsidRDefault="001F1913" w:rsidP="00012E38">
            <w:pPr>
              <w:rPr>
                <w:rFonts w:cstheme="minorHAnsi"/>
              </w:rPr>
            </w:pPr>
          </w:p>
          <w:p w14:paraId="372F6BD4" w14:textId="77777777" w:rsidR="001F1913" w:rsidRPr="00BA6E42" w:rsidRDefault="001F1913" w:rsidP="00012E38">
            <w:pPr>
              <w:pStyle w:val="ListParagraph"/>
              <w:numPr>
                <w:ilvl w:val="0"/>
                <w:numId w:val="20"/>
              </w:numPr>
              <w:rPr>
                <w:rFonts w:cstheme="minorHAnsi"/>
              </w:rPr>
            </w:pPr>
            <w:r w:rsidRPr="00BA6E42">
              <w:rPr>
                <w:rFonts w:cstheme="minorHAnsi"/>
              </w:rPr>
              <w:t>What happens if your solution is not properly mixed? ___________________________________</w:t>
            </w:r>
            <w:r w:rsidR="0086654D" w:rsidRPr="00BA6E42">
              <w:rPr>
                <w:rFonts w:cstheme="minorHAnsi"/>
              </w:rPr>
              <w:t>______</w:t>
            </w:r>
          </w:p>
          <w:p w14:paraId="372F6BD5" w14:textId="77777777" w:rsidR="001F1913" w:rsidRPr="00BA6E42" w:rsidRDefault="001F1913" w:rsidP="00012E38">
            <w:pPr>
              <w:rPr>
                <w:rFonts w:cstheme="minorHAnsi"/>
              </w:rPr>
            </w:pPr>
          </w:p>
        </w:tc>
      </w:tr>
    </w:tbl>
    <w:p w14:paraId="372F6BD7" w14:textId="77777777" w:rsidR="001F1913" w:rsidRDefault="001F1913" w:rsidP="001F1913">
      <w:pPr>
        <w:spacing w:after="0"/>
        <w:rPr>
          <w:lang w:val="en-US"/>
        </w:rPr>
      </w:pPr>
    </w:p>
    <w:p w14:paraId="372F6BD8" w14:textId="77777777" w:rsidR="001F1913" w:rsidRDefault="001F1913" w:rsidP="001F1913">
      <w:pPr>
        <w:spacing w:after="0"/>
        <w:rPr>
          <w:lang w:val="en-US"/>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CC3025" w14:paraId="372F6BDA" w14:textId="77777777" w:rsidTr="001F1913">
        <w:tc>
          <w:tcPr>
            <w:tcW w:w="10260" w:type="dxa"/>
            <w:shd w:val="pct15" w:color="auto" w:fill="auto"/>
          </w:tcPr>
          <w:p w14:paraId="372F6BD9" w14:textId="77777777" w:rsidR="00CC3025" w:rsidRPr="00CC3025" w:rsidRDefault="001F1913" w:rsidP="00CC3025">
            <w:pPr>
              <w:rPr>
                <w:sz w:val="24"/>
                <w:szCs w:val="24"/>
              </w:rPr>
            </w:pPr>
            <w:r>
              <w:rPr>
                <w:b/>
                <w:sz w:val="24"/>
                <w:szCs w:val="24"/>
              </w:rPr>
              <w:t>9.6</w:t>
            </w:r>
            <w:r w:rsidR="00CC3025" w:rsidRPr="00CC3025">
              <w:rPr>
                <w:b/>
                <w:sz w:val="24"/>
                <w:szCs w:val="24"/>
              </w:rPr>
              <w:t xml:space="preserve"> - Dilutions </w:t>
            </w:r>
            <w:r w:rsidR="00CC3025" w:rsidRPr="00CC3025">
              <w:rPr>
                <w:sz w:val="24"/>
                <w:szCs w:val="24"/>
              </w:rPr>
              <w:t>(P.102 #78-86, 89)</w:t>
            </w:r>
          </w:p>
        </w:tc>
      </w:tr>
    </w:tbl>
    <w:p w14:paraId="372F6BDB" w14:textId="77777777" w:rsidR="00C151EF" w:rsidRDefault="00C151EF" w:rsidP="00767C1A">
      <w:pPr>
        <w:spacing w:after="0"/>
        <w:jc w:val="center"/>
      </w:pPr>
    </w:p>
    <w:p w14:paraId="372F6BDC" w14:textId="77777777" w:rsidR="001F1913" w:rsidRPr="001F1913" w:rsidRDefault="00767C1A" w:rsidP="001F1913">
      <w:pPr>
        <w:spacing w:after="0"/>
        <w:rPr>
          <w:rFonts w:cstheme="minorHAnsi"/>
        </w:rPr>
      </w:pPr>
      <w:r>
        <w:rPr>
          <w:rFonts w:cstheme="minorHAnsi"/>
          <w:b/>
        </w:rPr>
        <w:t>Dilution:</w:t>
      </w:r>
      <w:r>
        <w:rPr>
          <w:rFonts w:cstheme="minorHAnsi"/>
        </w:rPr>
        <w:t xml:space="preserve"> ______________________________________________________</w:t>
      </w:r>
    </w:p>
    <w:p w14:paraId="372F6BDD" w14:textId="77777777" w:rsidR="00767C1A" w:rsidRDefault="00767C1A" w:rsidP="00767C1A">
      <w:pPr>
        <w:pStyle w:val="ListParagraph"/>
        <w:numPr>
          <w:ilvl w:val="0"/>
          <w:numId w:val="19"/>
        </w:numPr>
        <w:spacing w:after="0"/>
        <w:rPr>
          <w:rFonts w:cstheme="minorHAnsi"/>
        </w:rPr>
      </w:pPr>
      <w:r>
        <w:rPr>
          <w:rFonts w:cstheme="minorHAnsi"/>
        </w:rPr>
        <w:t xml:space="preserve">not all chemicals are solid when you buy them </w:t>
      </w:r>
    </w:p>
    <w:p w14:paraId="372F6BDE" w14:textId="77777777" w:rsidR="00767C1A" w:rsidRDefault="00767C1A" w:rsidP="00767C1A">
      <w:pPr>
        <w:pStyle w:val="ListParagraph"/>
        <w:numPr>
          <w:ilvl w:val="1"/>
          <w:numId w:val="19"/>
        </w:numPr>
        <w:spacing w:after="0"/>
        <w:rPr>
          <w:rFonts w:cstheme="minorHAnsi"/>
        </w:rPr>
      </w:pPr>
      <w:r>
        <w:rPr>
          <w:rFonts w:cstheme="minorHAnsi"/>
        </w:rPr>
        <w:t>some chemicals are sold as __________________________________</w:t>
      </w:r>
      <w:r w:rsidR="0086654D">
        <w:rPr>
          <w:rFonts w:cstheme="minorHAnsi"/>
        </w:rPr>
        <w:t>____ (eg. HCl sold in 12 M)</w:t>
      </w:r>
    </w:p>
    <w:p w14:paraId="372F6BDF" w14:textId="77777777" w:rsidR="00767C1A" w:rsidRDefault="00767C1A" w:rsidP="00767C1A">
      <w:pPr>
        <w:pStyle w:val="ListParagraph"/>
        <w:numPr>
          <w:ilvl w:val="1"/>
          <w:numId w:val="19"/>
        </w:numPr>
        <w:spacing w:after="0"/>
        <w:rPr>
          <w:rFonts w:cstheme="minorHAnsi"/>
        </w:rPr>
      </w:pPr>
      <w:r>
        <w:rPr>
          <w:rFonts w:cstheme="minorHAnsi"/>
        </w:rPr>
        <w:t>you must perform dilutions to make solutions for experiments</w:t>
      </w:r>
    </w:p>
    <w:p w14:paraId="372F6BE0" w14:textId="77777777" w:rsidR="00767C1A" w:rsidRDefault="00767C1A" w:rsidP="00767C1A">
      <w:pPr>
        <w:spacing w:after="0"/>
        <w:rPr>
          <w:rFonts w:cstheme="minorHAnsi"/>
        </w:rPr>
      </w:pPr>
    </w:p>
    <w:tbl>
      <w:tblPr>
        <w:tblStyle w:val="TableGrid"/>
        <w:tblW w:w="10260" w:type="dxa"/>
        <w:tblInd w:w="-95" w:type="dxa"/>
        <w:tblLook w:val="04A0" w:firstRow="1" w:lastRow="0" w:firstColumn="1" w:lastColumn="0" w:noHBand="0" w:noVBand="1"/>
      </w:tblPr>
      <w:tblGrid>
        <w:gridCol w:w="10260"/>
      </w:tblGrid>
      <w:tr w:rsidR="001F1913" w14:paraId="372F6BF2" w14:textId="77777777" w:rsidTr="001F1913">
        <w:tc>
          <w:tcPr>
            <w:tcW w:w="10260" w:type="dxa"/>
          </w:tcPr>
          <w:p w14:paraId="372F6BE1" w14:textId="77777777" w:rsidR="001F1913" w:rsidRDefault="001F1913" w:rsidP="001F1913">
            <w:pPr>
              <w:rPr>
                <w:rFonts w:cstheme="minorHAnsi"/>
              </w:rPr>
            </w:pPr>
          </w:p>
          <w:p w14:paraId="372F6BE2" w14:textId="77777777" w:rsidR="001F1913" w:rsidRDefault="001F1913" w:rsidP="001F1913">
            <w:pPr>
              <w:rPr>
                <w:rFonts w:cstheme="minorHAnsi"/>
              </w:rPr>
            </w:pPr>
            <w:r>
              <w:rPr>
                <w:rFonts w:cstheme="minorHAnsi"/>
                <w:b/>
              </w:rPr>
              <w:t>Exampl</w:t>
            </w:r>
            <w:r w:rsidR="00962575">
              <w:rPr>
                <w:rFonts w:cstheme="minorHAnsi"/>
                <w:b/>
              </w:rPr>
              <w:t>e</w:t>
            </w:r>
            <w:r>
              <w:rPr>
                <w:rFonts w:cstheme="minorHAnsi"/>
                <w:b/>
              </w:rPr>
              <w:t xml:space="preserve">: </w:t>
            </w:r>
            <w:r>
              <w:rPr>
                <w:rFonts w:cstheme="minorHAnsi"/>
              </w:rPr>
              <w:t>If we start with a 1.0 L solution of 1.2 M NaCl (salt water), and we add 0.5 L of water to it, what is the final concentration of NaCl?</w:t>
            </w:r>
          </w:p>
          <w:p w14:paraId="372F6BE3" w14:textId="77777777" w:rsidR="001F1913" w:rsidRDefault="001F1913" w:rsidP="001F1913">
            <w:pPr>
              <w:rPr>
                <w:rFonts w:cstheme="minorHAnsi"/>
              </w:rPr>
            </w:pPr>
            <w:r>
              <w:rPr>
                <w:rFonts w:cstheme="minorHAnsi"/>
                <w:noProof/>
                <w:lang w:val="en-US" w:eastAsia="en-US"/>
              </w:rPr>
              <w:drawing>
                <wp:anchor distT="0" distB="0" distL="114300" distR="114300" simplePos="0" relativeHeight="251708416" behindDoc="0" locked="0" layoutInCell="1" allowOverlap="1" wp14:anchorId="372F6DCB" wp14:editId="372F6DCC">
                  <wp:simplePos x="0" y="0"/>
                  <wp:positionH relativeFrom="column">
                    <wp:posOffset>1951355</wp:posOffset>
                  </wp:positionH>
                  <wp:positionV relativeFrom="paragraph">
                    <wp:posOffset>28575</wp:posOffset>
                  </wp:positionV>
                  <wp:extent cx="497205" cy="799465"/>
                  <wp:effectExtent l="209550" t="76200" r="131445" b="387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rot="18914200">
                            <a:off x="0" y="0"/>
                            <a:ext cx="497205" cy="799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2F6BE4" w14:textId="77777777" w:rsidR="001F1913" w:rsidRDefault="001F1913" w:rsidP="001F1913">
            <w:pPr>
              <w:rPr>
                <w:rFonts w:cstheme="minorHAnsi"/>
              </w:rPr>
            </w:pPr>
          </w:p>
          <w:p w14:paraId="372F6BE5" w14:textId="77777777" w:rsidR="001F1913" w:rsidRDefault="001F1913" w:rsidP="001F1913">
            <w:pPr>
              <w:rPr>
                <w:rFonts w:cstheme="minorHAnsi"/>
              </w:rPr>
            </w:pPr>
            <w:r>
              <w:rPr>
                <w:rFonts w:cstheme="minorHAnsi"/>
                <w:noProof/>
                <w:lang w:val="en-US" w:eastAsia="en-US"/>
              </w:rPr>
              <w:drawing>
                <wp:anchor distT="0" distB="0" distL="114300" distR="114300" simplePos="0" relativeHeight="251710464" behindDoc="0" locked="0" layoutInCell="1" allowOverlap="1" wp14:anchorId="372F6DCD" wp14:editId="372F6DCE">
                  <wp:simplePos x="0" y="0"/>
                  <wp:positionH relativeFrom="column">
                    <wp:posOffset>4065270</wp:posOffset>
                  </wp:positionH>
                  <wp:positionV relativeFrom="paragraph">
                    <wp:posOffset>60325</wp:posOffset>
                  </wp:positionV>
                  <wp:extent cx="604520" cy="92075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604520"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noProof/>
                <w:lang w:val="en-US" w:eastAsia="en-US"/>
              </w:rPr>
              <w:drawing>
                <wp:anchor distT="0" distB="0" distL="114300" distR="114300" simplePos="0" relativeHeight="251709440" behindDoc="0" locked="0" layoutInCell="1" allowOverlap="1" wp14:anchorId="372F6DCF" wp14:editId="372F6DD0">
                  <wp:simplePos x="0" y="0"/>
                  <wp:positionH relativeFrom="column">
                    <wp:posOffset>1277620</wp:posOffset>
                  </wp:positionH>
                  <wp:positionV relativeFrom="paragraph">
                    <wp:posOffset>56515</wp:posOffset>
                  </wp:positionV>
                  <wp:extent cx="603250" cy="87312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603250"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2F6BE6" w14:textId="77777777" w:rsidR="001F1913" w:rsidRDefault="001F1913" w:rsidP="001F1913">
            <w:pPr>
              <w:rPr>
                <w:rFonts w:cstheme="minorHAnsi"/>
              </w:rPr>
            </w:pPr>
          </w:p>
          <w:p w14:paraId="372F6BE7" w14:textId="77777777" w:rsidR="001F1913" w:rsidRDefault="001F1913" w:rsidP="001F1913">
            <w:pPr>
              <w:rPr>
                <w:rFonts w:cstheme="minorHAnsi"/>
              </w:rPr>
            </w:pPr>
            <w:r>
              <w:rPr>
                <w:rFonts w:cstheme="minorHAnsi"/>
                <w:noProof/>
                <w:lang w:val="en-US" w:eastAsia="en-US"/>
              </w:rPr>
              <mc:AlternateContent>
                <mc:Choice Requires="wps">
                  <w:drawing>
                    <wp:anchor distT="0" distB="0" distL="114300" distR="114300" simplePos="0" relativeHeight="251711488" behindDoc="0" locked="0" layoutInCell="1" allowOverlap="1" wp14:anchorId="372F6DD1" wp14:editId="372F6DD2">
                      <wp:simplePos x="0" y="0"/>
                      <wp:positionH relativeFrom="column">
                        <wp:posOffset>2879725</wp:posOffset>
                      </wp:positionH>
                      <wp:positionV relativeFrom="paragraph">
                        <wp:posOffset>83820</wp:posOffset>
                      </wp:positionV>
                      <wp:extent cx="847725" cy="0"/>
                      <wp:effectExtent l="9525" t="53975" r="19050" b="6032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7B34C549" id="AutoShape 88" o:spid="_x0000_s1026" type="#_x0000_t32" style="position:absolute;margin-left:226.75pt;margin-top:6.6pt;width:66.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">
                      <v:stroke endarrow="block"/>
                    </v:shape>
                  </w:pict>
                </mc:Fallback>
              </mc:AlternateContent>
            </w:r>
          </w:p>
          <w:p w14:paraId="372F6BE8" w14:textId="77777777" w:rsidR="001F1913" w:rsidRDefault="001F1913" w:rsidP="001F1913">
            <w:pPr>
              <w:rPr>
                <w:rFonts w:cstheme="minorHAnsi"/>
              </w:rPr>
            </w:pPr>
          </w:p>
          <w:p w14:paraId="372F6BE9" w14:textId="77777777" w:rsidR="001F1913" w:rsidRDefault="001F1913" w:rsidP="001F1913">
            <w:pPr>
              <w:rPr>
                <w:rFonts w:cstheme="minorHAnsi"/>
              </w:rPr>
            </w:pPr>
          </w:p>
          <w:p w14:paraId="372F6BEA" w14:textId="77777777" w:rsidR="001F1913" w:rsidRDefault="001F1913" w:rsidP="00767C1A">
            <w:pPr>
              <w:rPr>
                <w:rFonts w:cstheme="minorHAnsi"/>
              </w:rPr>
            </w:pPr>
          </w:p>
          <w:p w14:paraId="372F6BEB" w14:textId="77777777" w:rsidR="001F1913" w:rsidRDefault="001F1913" w:rsidP="00767C1A">
            <w:pPr>
              <w:rPr>
                <w:rFonts w:cstheme="minorHAnsi"/>
                <w:b/>
              </w:rPr>
            </w:pPr>
            <w:r>
              <w:rPr>
                <w:rFonts w:cstheme="minorHAnsi"/>
                <w:b/>
              </w:rPr>
              <w:t>Solve Using Moles:</w:t>
            </w:r>
          </w:p>
          <w:p w14:paraId="372F6BEC" w14:textId="77777777" w:rsidR="001F1913" w:rsidRDefault="001F1913" w:rsidP="00767C1A">
            <w:pPr>
              <w:rPr>
                <w:rFonts w:cstheme="minorHAnsi"/>
                <w:b/>
              </w:rPr>
            </w:pPr>
          </w:p>
          <w:p w14:paraId="372F6BED" w14:textId="77777777" w:rsidR="001F1913" w:rsidRDefault="001F1913" w:rsidP="00767C1A">
            <w:pPr>
              <w:rPr>
                <w:rFonts w:cstheme="minorHAnsi"/>
                <w:b/>
              </w:rPr>
            </w:pPr>
          </w:p>
          <w:p w14:paraId="372F6BEE" w14:textId="77777777" w:rsidR="001F1913" w:rsidRDefault="001F1913" w:rsidP="00767C1A">
            <w:pPr>
              <w:rPr>
                <w:rFonts w:cstheme="minorHAnsi"/>
                <w:b/>
              </w:rPr>
            </w:pPr>
          </w:p>
          <w:p w14:paraId="372F6BEF" w14:textId="77777777" w:rsidR="001F1913" w:rsidRDefault="001F1913" w:rsidP="00767C1A">
            <w:pPr>
              <w:rPr>
                <w:rFonts w:cstheme="minorHAnsi"/>
                <w:b/>
              </w:rPr>
            </w:pPr>
          </w:p>
          <w:p w14:paraId="372F6BF0" w14:textId="77777777" w:rsidR="001F1913" w:rsidRDefault="001F1913" w:rsidP="00767C1A">
            <w:pPr>
              <w:rPr>
                <w:rFonts w:cstheme="minorHAnsi"/>
                <w:b/>
              </w:rPr>
            </w:pPr>
          </w:p>
          <w:p w14:paraId="372F6BF1" w14:textId="77777777" w:rsidR="001F1913" w:rsidRPr="001F1913" w:rsidRDefault="001F1913" w:rsidP="00767C1A">
            <w:pPr>
              <w:rPr>
                <w:rFonts w:cstheme="minorHAnsi"/>
                <w:b/>
              </w:rPr>
            </w:pPr>
          </w:p>
        </w:tc>
      </w:tr>
    </w:tbl>
    <w:p w14:paraId="372F6BF3" w14:textId="77777777" w:rsidR="00767C1A" w:rsidRDefault="001F1913" w:rsidP="00767C1A">
      <w:pPr>
        <w:spacing w:after="0"/>
        <w:rPr>
          <w:rFonts w:cstheme="minorHAnsi"/>
        </w:rPr>
      </w:pPr>
      <w:r>
        <w:rPr>
          <w:rFonts w:cstheme="minorHAnsi"/>
        </w:rPr>
        <w:lastRenderedPageBreak/>
        <w:t xml:space="preserve">Before and after a dilution, ________________________ is constant. </w:t>
      </w:r>
      <w:r w:rsidR="00767C1A">
        <w:rPr>
          <w:rFonts w:cstheme="minorHAnsi"/>
        </w:rPr>
        <w:t xml:space="preserve">We have two equations with something in common, so we can set up the following: </w:t>
      </w:r>
    </w:p>
    <w:p w14:paraId="372F6BF4" w14:textId="77777777" w:rsidR="008166D6" w:rsidRDefault="008166D6" w:rsidP="00767C1A">
      <w:pPr>
        <w:spacing w:after="0"/>
        <w:rPr>
          <w:rFonts w:cstheme="minorHAnsi"/>
        </w:rPr>
      </w:pPr>
    </w:p>
    <w:tbl>
      <w:tblPr>
        <w:tblStyle w:val="TableGrid"/>
        <w:tblW w:w="10260" w:type="dxa"/>
        <w:tblInd w:w="-95" w:type="dxa"/>
        <w:tblLook w:val="04A0" w:firstRow="1" w:lastRow="0" w:firstColumn="1" w:lastColumn="0" w:noHBand="0" w:noVBand="1"/>
      </w:tblPr>
      <w:tblGrid>
        <w:gridCol w:w="10260"/>
      </w:tblGrid>
      <w:tr w:rsidR="001F1913" w14:paraId="372F6C0A" w14:textId="77777777" w:rsidTr="001F1913">
        <w:tc>
          <w:tcPr>
            <w:tcW w:w="10260" w:type="dxa"/>
          </w:tcPr>
          <w:p w14:paraId="372F6BF5" w14:textId="77777777" w:rsidR="001F1913" w:rsidRDefault="001F1913" w:rsidP="00767C1A">
            <w:pPr>
              <w:rPr>
                <w:rFonts w:cstheme="minorHAnsi"/>
              </w:rPr>
            </w:pPr>
          </w:p>
          <w:p w14:paraId="372F6BF6" w14:textId="77777777" w:rsidR="001F1913" w:rsidRDefault="001F1913" w:rsidP="00767C1A">
            <w:pPr>
              <w:rPr>
                <w:rFonts w:cstheme="minorHAnsi"/>
              </w:rPr>
            </w:pPr>
          </w:p>
          <w:p w14:paraId="372F6BF7" w14:textId="77777777" w:rsidR="001F1913" w:rsidRDefault="001F1913" w:rsidP="00767C1A">
            <w:pPr>
              <w:rPr>
                <w:rFonts w:cstheme="minorHAnsi"/>
              </w:rPr>
            </w:pPr>
          </w:p>
          <w:p w14:paraId="372F6BF8" w14:textId="77777777" w:rsidR="001F1913" w:rsidRDefault="001F1913" w:rsidP="00767C1A">
            <w:pPr>
              <w:rPr>
                <w:rFonts w:cstheme="minorHAnsi"/>
              </w:rPr>
            </w:pPr>
          </w:p>
          <w:p w14:paraId="372F6BF9" w14:textId="77777777" w:rsidR="001F1913" w:rsidRDefault="001F1913" w:rsidP="00767C1A">
            <w:pPr>
              <w:rPr>
                <w:rFonts w:cstheme="minorHAnsi"/>
              </w:rPr>
            </w:pPr>
          </w:p>
          <w:p w14:paraId="372F6BFA" w14:textId="77777777" w:rsidR="001F1913" w:rsidRDefault="001F1913" w:rsidP="00767C1A">
            <w:pPr>
              <w:rPr>
                <w:rFonts w:cstheme="minorHAnsi"/>
              </w:rPr>
            </w:pPr>
          </w:p>
          <w:p w14:paraId="372F6BFB" w14:textId="77777777" w:rsidR="001F1913" w:rsidRDefault="001F1913" w:rsidP="00767C1A">
            <w:pPr>
              <w:rPr>
                <w:rFonts w:cstheme="minorHAnsi"/>
              </w:rPr>
            </w:pPr>
          </w:p>
          <w:p w14:paraId="372F6BFC" w14:textId="77777777" w:rsidR="001F1913" w:rsidRDefault="001F1913" w:rsidP="00767C1A">
            <w:pPr>
              <w:rPr>
                <w:rFonts w:cstheme="minorHAnsi"/>
              </w:rPr>
            </w:pPr>
          </w:p>
          <w:p w14:paraId="372F6BFD" w14:textId="77777777" w:rsidR="0086654D" w:rsidRDefault="0086654D" w:rsidP="00767C1A">
            <w:pPr>
              <w:rPr>
                <w:rFonts w:cstheme="minorHAnsi"/>
              </w:rPr>
            </w:pPr>
          </w:p>
          <w:p w14:paraId="372F6BFE" w14:textId="77777777" w:rsidR="0086654D" w:rsidRDefault="0086654D" w:rsidP="00767C1A">
            <w:pPr>
              <w:rPr>
                <w:rFonts w:cstheme="minorHAnsi"/>
              </w:rPr>
            </w:pPr>
          </w:p>
          <w:p w14:paraId="372F6BFF" w14:textId="77777777" w:rsidR="0086654D" w:rsidRDefault="0086654D" w:rsidP="00767C1A">
            <w:pPr>
              <w:rPr>
                <w:rFonts w:cstheme="minorHAnsi"/>
              </w:rPr>
            </w:pPr>
          </w:p>
          <w:p w14:paraId="372F6C00" w14:textId="77777777" w:rsidR="0086654D" w:rsidRDefault="0086654D" w:rsidP="00767C1A">
            <w:pPr>
              <w:rPr>
                <w:rFonts w:cstheme="minorHAnsi"/>
              </w:rPr>
            </w:pPr>
          </w:p>
          <w:p w14:paraId="372F6C01" w14:textId="77777777" w:rsidR="0086654D" w:rsidRDefault="0086654D" w:rsidP="00767C1A">
            <w:pPr>
              <w:rPr>
                <w:rFonts w:cstheme="minorHAnsi"/>
              </w:rPr>
            </w:pPr>
          </w:p>
          <w:p w14:paraId="372F6C02" w14:textId="77777777" w:rsidR="0086654D" w:rsidRDefault="0086654D" w:rsidP="00767C1A">
            <w:pPr>
              <w:rPr>
                <w:rFonts w:cstheme="minorHAnsi"/>
              </w:rPr>
            </w:pPr>
          </w:p>
          <w:p w14:paraId="372F6C03" w14:textId="77777777" w:rsidR="001F1913" w:rsidRDefault="001F1913" w:rsidP="00767C1A">
            <w:pPr>
              <w:rPr>
                <w:rFonts w:cstheme="minorHAnsi"/>
                <w:b/>
              </w:rPr>
            </w:pPr>
            <w:r>
              <w:rPr>
                <w:rFonts w:cstheme="minorHAnsi"/>
                <w:b/>
              </w:rPr>
              <w:t>Solve Using Equation:</w:t>
            </w:r>
          </w:p>
          <w:p w14:paraId="372F6C04" w14:textId="77777777" w:rsidR="001F1913" w:rsidRDefault="001F1913" w:rsidP="00767C1A">
            <w:pPr>
              <w:rPr>
                <w:rFonts w:cstheme="minorHAnsi"/>
                <w:b/>
              </w:rPr>
            </w:pPr>
          </w:p>
          <w:p w14:paraId="372F6C05" w14:textId="77777777" w:rsidR="001F1913" w:rsidRDefault="001F1913" w:rsidP="00767C1A">
            <w:pPr>
              <w:rPr>
                <w:rFonts w:cstheme="minorHAnsi"/>
                <w:b/>
              </w:rPr>
            </w:pPr>
          </w:p>
          <w:p w14:paraId="372F6C06" w14:textId="77777777" w:rsidR="001F1913" w:rsidRDefault="001F1913" w:rsidP="00767C1A">
            <w:pPr>
              <w:rPr>
                <w:rFonts w:cstheme="minorHAnsi"/>
                <w:b/>
              </w:rPr>
            </w:pPr>
          </w:p>
          <w:p w14:paraId="372F6C07" w14:textId="77777777" w:rsidR="001F1913" w:rsidRDefault="001F1913" w:rsidP="00767C1A">
            <w:pPr>
              <w:rPr>
                <w:rFonts w:cstheme="minorHAnsi"/>
                <w:b/>
              </w:rPr>
            </w:pPr>
          </w:p>
          <w:p w14:paraId="372F6C08" w14:textId="77777777" w:rsidR="001F1913" w:rsidRDefault="001F1913" w:rsidP="00767C1A">
            <w:pPr>
              <w:rPr>
                <w:rFonts w:cstheme="minorHAnsi"/>
                <w:b/>
              </w:rPr>
            </w:pPr>
          </w:p>
          <w:p w14:paraId="372F6C09" w14:textId="77777777" w:rsidR="001F1913" w:rsidRPr="001F1913" w:rsidRDefault="001F1913" w:rsidP="00767C1A">
            <w:pPr>
              <w:rPr>
                <w:rFonts w:cstheme="minorHAnsi"/>
                <w:b/>
              </w:rPr>
            </w:pPr>
          </w:p>
        </w:tc>
      </w:tr>
    </w:tbl>
    <w:p w14:paraId="372F6C0B" w14:textId="77777777" w:rsidR="001F1913" w:rsidRDefault="001F1913" w:rsidP="00767C1A">
      <w:pPr>
        <w:spacing w:after="0"/>
        <w:rPr>
          <w:rFonts w:cstheme="minorHAnsi"/>
        </w:rPr>
      </w:pPr>
    </w:p>
    <w:p w14:paraId="372F6C0C" w14:textId="77777777" w:rsidR="00D634B4" w:rsidRDefault="001F1913" w:rsidP="00767C1A">
      <w:pPr>
        <w:spacing w:after="0"/>
        <w:rPr>
          <w:rFonts w:cstheme="minorHAnsi"/>
        </w:rPr>
      </w:pPr>
      <w:r>
        <w:rPr>
          <w:rFonts w:cstheme="minorHAnsi"/>
          <w:noProof/>
          <w:lang w:val="en-US" w:eastAsia="en-US"/>
        </w:rPr>
        <mc:AlternateContent>
          <mc:Choice Requires="wps">
            <w:drawing>
              <wp:anchor distT="0" distB="0" distL="114300" distR="114300" simplePos="0" relativeHeight="251704320" behindDoc="0" locked="0" layoutInCell="1" allowOverlap="1" wp14:anchorId="372F6DD3" wp14:editId="372F6DD4">
                <wp:simplePos x="0" y="0"/>
                <wp:positionH relativeFrom="column">
                  <wp:posOffset>3416300</wp:posOffset>
                </wp:positionH>
                <wp:positionV relativeFrom="paragraph">
                  <wp:posOffset>46355</wp:posOffset>
                </wp:positionV>
                <wp:extent cx="2946400" cy="762000"/>
                <wp:effectExtent l="0" t="0" r="101600" b="95250"/>
                <wp:wrapNone/>
                <wp:docPr id="4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7620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oundrect w14:anchorId="62738C53" id="AutoShape 89" o:spid="_x0000_s1026" style="position:absolute;margin-left:269pt;margin-top:3.65pt;width:232pt;height:6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">
                <v:shadow on="t" opacity=".5" offset="6pt,6pt"/>
              </v:roundrect>
            </w:pict>
          </mc:Fallback>
        </mc:AlternateContent>
      </w:r>
      <w:r>
        <w:rPr>
          <w:rFonts w:cstheme="minorHAnsi"/>
          <w:noProof/>
          <w:lang w:val="en-US" w:eastAsia="en-US"/>
        </w:rPr>
        <mc:AlternateContent>
          <mc:Choice Requires="wps">
            <w:drawing>
              <wp:anchor distT="0" distB="0" distL="114300" distR="114300" simplePos="0" relativeHeight="251700224" behindDoc="0" locked="0" layoutInCell="1" allowOverlap="1" wp14:anchorId="372F6DD5" wp14:editId="372F6DD6">
                <wp:simplePos x="0" y="0"/>
                <wp:positionH relativeFrom="column">
                  <wp:posOffset>6350</wp:posOffset>
                </wp:positionH>
                <wp:positionV relativeFrom="paragraph">
                  <wp:posOffset>50800</wp:posOffset>
                </wp:positionV>
                <wp:extent cx="2946400" cy="762000"/>
                <wp:effectExtent l="0" t="0" r="101600" b="95250"/>
                <wp:wrapNone/>
                <wp:docPr id="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7620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oundrect w14:anchorId="5102DCFE" id="AutoShape 89" o:spid="_x0000_s1026" style="position:absolute;margin-left:.5pt;margin-top:4pt;width:232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">
                <v:shadow on="t" opacity=".5" offset="6pt,6pt"/>
              </v:roundrect>
            </w:pict>
          </mc:Fallback>
        </mc:AlternateContent>
      </w:r>
    </w:p>
    <w:p w14:paraId="372F6C0D" w14:textId="77777777" w:rsidR="00767C1A" w:rsidRDefault="00767C1A" w:rsidP="00767C1A">
      <w:pPr>
        <w:spacing w:after="0"/>
        <w:rPr>
          <w:rFonts w:cstheme="minorHAnsi"/>
        </w:rPr>
      </w:pPr>
    </w:p>
    <w:p w14:paraId="372F6C0E" w14:textId="77777777" w:rsidR="00767C1A" w:rsidRDefault="00767C1A" w:rsidP="00767C1A">
      <w:pPr>
        <w:spacing w:after="0"/>
        <w:rPr>
          <w:rFonts w:cstheme="minorHAnsi"/>
        </w:rPr>
      </w:pPr>
    </w:p>
    <w:p w14:paraId="372F6C0F" w14:textId="77777777" w:rsidR="00767C1A" w:rsidRDefault="00767C1A" w:rsidP="00767C1A">
      <w:pPr>
        <w:spacing w:after="0"/>
        <w:rPr>
          <w:rFonts w:cstheme="minorHAnsi"/>
        </w:rPr>
      </w:pPr>
    </w:p>
    <w:p w14:paraId="372F6C10" w14:textId="77777777" w:rsidR="00767C1A" w:rsidRDefault="00767C1A" w:rsidP="00767C1A">
      <w:pPr>
        <w:spacing w:after="0"/>
        <w:rPr>
          <w:rFonts w:cstheme="minorHAnsi"/>
        </w:rPr>
      </w:pPr>
    </w:p>
    <w:p w14:paraId="372F6C11" w14:textId="77777777" w:rsidR="00D634B4" w:rsidRDefault="00D634B4" w:rsidP="00767C1A">
      <w:pPr>
        <w:spacing w:after="0"/>
        <w:rPr>
          <w:rFonts w:cstheme="minorHAnsi"/>
        </w:rPr>
      </w:pPr>
    </w:p>
    <w:tbl>
      <w:tblPr>
        <w:tblStyle w:val="TableGrid"/>
        <w:tblW w:w="10260" w:type="dxa"/>
        <w:tblInd w:w="-95" w:type="dxa"/>
        <w:tblLook w:val="04A0" w:firstRow="1" w:lastRow="0" w:firstColumn="1" w:lastColumn="0" w:noHBand="0" w:noVBand="1"/>
      </w:tblPr>
      <w:tblGrid>
        <w:gridCol w:w="10260"/>
      </w:tblGrid>
      <w:tr w:rsidR="00767C1A" w14:paraId="372F6C46" w14:textId="77777777" w:rsidTr="001F1913">
        <w:tc>
          <w:tcPr>
            <w:tcW w:w="10260" w:type="dxa"/>
          </w:tcPr>
          <w:p w14:paraId="372F6C12" w14:textId="77777777" w:rsidR="00767C1A" w:rsidRDefault="00767C1A" w:rsidP="00767C1A">
            <w:pPr>
              <w:spacing w:before="240"/>
              <w:rPr>
                <w:rFonts w:cstheme="minorHAnsi"/>
                <w:b/>
              </w:rPr>
            </w:pPr>
            <w:r w:rsidRPr="007C6D82">
              <w:rPr>
                <w:rFonts w:cstheme="minorHAnsi"/>
                <w:b/>
              </w:rPr>
              <w:t>Practice</w:t>
            </w:r>
          </w:p>
          <w:p w14:paraId="372F6C13" w14:textId="77777777" w:rsidR="00767C1A" w:rsidRPr="007C6D82" w:rsidRDefault="00767C1A" w:rsidP="00767C1A">
            <w:pPr>
              <w:rPr>
                <w:rFonts w:cstheme="minorHAnsi"/>
                <w:b/>
              </w:rPr>
            </w:pPr>
          </w:p>
          <w:p w14:paraId="372F6C14" w14:textId="77777777" w:rsidR="00767C1A" w:rsidRPr="007C6D82" w:rsidRDefault="00767C1A" w:rsidP="00767C1A">
            <w:pPr>
              <w:pStyle w:val="ListParagraph"/>
              <w:numPr>
                <w:ilvl w:val="0"/>
                <w:numId w:val="22"/>
              </w:numPr>
              <w:rPr>
                <w:rFonts w:cstheme="minorHAnsi"/>
              </w:rPr>
            </w:pPr>
            <w:r w:rsidRPr="007C6D82">
              <w:rPr>
                <w:rFonts w:cstheme="minorHAnsi"/>
              </w:rPr>
              <w:t>If 200.0 mL of 0.500 M NaCl is added to 300.0 mL of water, what is the resulting [NaCl] in the mixture?</w:t>
            </w:r>
          </w:p>
          <w:p w14:paraId="372F6C15" w14:textId="77777777" w:rsidR="00767C1A" w:rsidRDefault="00767C1A" w:rsidP="00767C1A">
            <w:pPr>
              <w:rPr>
                <w:rFonts w:cstheme="minorHAnsi"/>
              </w:rPr>
            </w:pPr>
          </w:p>
          <w:p w14:paraId="372F6C16" w14:textId="77777777" w:rsidR="00767C1A" w:rsidRDefault="00767C1A" w:rsidP="00767C1A">
            <w:pPr>
              <w:rPr>
                <w:rFonts w:cstheme="minorHAnsi"/>
              </w:rPr>
            </w:pPr>
          </w:p>
          <w:p w14:paraId="372F6C17" w14:textId="77777777" w:rsidR="00767C1A" w:rsidRDefault="00767C1A" w:rsidP="00767C1A">
            <w:pPr>
              <w:rPr>
                <w:rFonts w:cstheme="minorHAnsi"/>
              </w:rPr>
            </w:pPr>
          </w:p>
          <w:p w14:paraId="372F6C18" w14:textId="77777777" w:rsidR="00767C1A" w:rsidRDefault="00767C1A" w:rsidP="00767C1A">
            <w:pPr>
              <w:rPr>
                <w:rFonts w:cstheme="minorHAnsi"/>
              </w:rPr>
            </w:pPr>
          </w:p>
          <w:p w14:paraId="372F6C19" w14:textId="77777777" w:rsidR="00D634B4" w:rsidRDefault="00D634B4" w:rsidP="00767C1A">
            <w:pPr>
              <w:rPr>
                <w:rFonts w:cstheme="minorHAnsi"/>
              </w:rPr>
            </w:pPr>
          </w:p>
          <w:p w14:paraId="372F6C1A" w14:textId="77777777" w:rsidR="00D634B4" w:rsidRDefault="00D634B4" w:rsidP="00767C1A">
            <w:pPr>
              <w:rPr>
                <w:rFonts w:cstheme="minorHAnsi"/>
              </w:rPr>
            </w:pPr>
          </w:p>
          <w:p w14:paraId="372F6C1B" w14:textId="77777777" w:rsidR="001F1913" w:rsidRDefault="001F1913" w:rsidP="00767C1A">
            <w:pPr>
              <w:rPr>
                <w:rFonts w:cstheme="minorHAnsi"/>
              </w:rPr>
            </w:pPr>
          </w:p>
          <w:p w14:paraId="372F6C1C" w14:textId="77777777" w:rsidR="00767C1A" w:rsidRDefault="00767C1A" w:rsidP="00767C1A">
            <w:pPr>
              <w:rPr>
                <w:rFonts w:cstheme="minorHAnsi"/>
              </w:rPr>
            </w:pPr>
          </w:p>
          <w:p w14:paraId="372F6C1D" w14:textId="77777777" w:rsidR="00767C1A" w:rsidRDefault="00767C1A" w:rsidP="00767C1A">
            <w:pPr>
              <w:rPr>
                <w:rFonts w:cstheme="minorHAnsi"/>
              </w:rPr>
            </w:pPr>
          </w:p>
          <w:p w14:paraId="372F6C1E" w14:textId="77777777" w:rsidR="0086654D" w:rsidRDefault="0086654D" w:rsidP="00767C1A">
            <w:pPr>
              <w:rPr>
                <w:rFonts w:cstheme="minorHAnsi"/>
              </w:rPr>
            </w:pPr>
          </w:p>
          <w:p w14:paraId="372F6C1F" w14:textId="77777777" w:rsidR="0086654D" w:rsidRDefault="0086654D" w:rsidP="00767C1A">
            <w:pPr>
              <w:rPr>
                <w:rFonts w:cstheme="minorHAnsi"/>
              </w:rPr>
            </w:pPr>
          </w:p>
          <w:p w14:paraId="372F6C20" w14:textId="77777777" w:rsidR="0086654D" w:rsidRDefault="0086654D" w:rsidP="00767C1A">
            <w:pPr>
              <w:rPr>
                <w:rFonts w:cstheme="minorHAnsi"/>
              </w:rPr>
            </w:pPr>
          </w:p>
          <w:p w14:paraId="372F6C21" w14:textId="77777777" w:rsidR="0086654D" w:rsidRDefault="0086654D" w:rsidP="00767C1A">
            <w:pPr>
              <w:rPr>
                <w:rFonts w:cstheme="minorHAnsi"/>
              </w:rPr>
            </w:pPr>
          </w:p>
          <w:p w14:paraId="372F6C22" w14:textId="77777777" w:rsidR="0086654D" w:rsidRDefault="0086654D" w:rsidP="00767C1A">
            <w:pPr>
              <w:rPr>
                <w:rFonts w:cstheme="minorHAnsi"/>
              </w:rPr>
            </w:pPr>
          </w:p>
          <w:p w14:paraId="372F6C23" w14:textId="77777777" w:rsidR="0086654D" w:rsidRDefault="0086654D" w:rsidP="00767C1A">
            <w:pPr>
              <w:rPr>
                <w:rFonts w:cstheme="minorHAnsi"/>
              </w:rPr>
            </w:pPr>
          </w:p>
          <w:p w14:paraId="372F6C24" w14:textId="77777777" w:rsidR="00767C1A" w:rsidRPr="007C6D82" w:rsidRDefault="00767C1A" w:rsidP="00767C1A">
            <w:pPr>
              <w:pStyle w:val="ListParagraph"/>
              <w:numPr>
                <w:ilvl w:val="0"/>
                <w:numId w:val="22"/>
              </w:numPr>
              <w:rPr>
                <w:rFonts w:cstheme="minorHAnsi"/>
              </w:rPr>
            </w:pPr>
            <w:r w:rsidRPr="007C6D82">
              <w:rPr>
                <w:rFonts w:cstheme="minorHAnsi"/>
              </w:rPr>
              <w:t>If 500.0 mL of 0.1 M CH</w:t>
            </w:r>
            <w:r w:rsidRPr="007C6D82">
              <w:rPr>
                <w:rFonts w:cstheme="minorHAnsi"/>
                <w:vertAlign w:val="subscript"/>
              </w:rPr>
              <w:t>3</w:t>
            </w:r>
            <w:r w:rsidRPr="007C6D82">
              <w:rPr>
                <w:rFonts w:cstheme="minorHAnsi"/>
              </w:rPr>
              <w:t>COOH is added to 200.0 mL of water, what is the resulting [CH</w:t>
            </w:r>
            <w:r w:rsidRPr="007C6D82">
              <w:rPr>
                <w:rFonts w:cstheme="minorHAnsi"/>
                <w:vertAlign w:val="subscript"/>
              </w:rPr>
              <w:t>3</w:t>
            </w:r>
            <w:r w:rsidRPr="007C6D82">
              <w:rPr>
                <w:rFonts w:cstheme="minorHAnsi"/>
              </w:rPr>
              <w:t>COOH] in the mixture?</w:t>
            </w:r>
          </w:p>
          <w:p w14:paraId="372F6C25" w14:textId="77777777" w:rsidR="00767C1A" w:rsidRDefault="00767C1A" w:rsidP="00767C1A">
            <w:pPr>
              <w:rPr>
                <w:rFonts w:cstheme="minorHAnsi"/>
              </w:rPr>
            </w:pPr>
          </w:p>
          <w:p w14:paraId="372F6C26" w14:textId="77777777" w:rsidR="00767C1A" w:rsidRDefault="00767C1A" w:rsidP="00767C1A">
            <w:pPr>
              <w:rPr>
                <w:rFonts w:cstheme="minorHAnsi"/>
              </w:rPr>
            </w:pPr>
          </w:p>
          <w:p w14:paraId="372F6C27" w14:textId="77777777" w:rsidR="00767C1A" w:rsidRDefault="00767C1A" w:rsidP="00767C1A">
            <w:pPr>
              <w:rPr>
                <w:rFonts w:cstheme="minorHAnsi"/>
              </w:rPr>
            </w:pPr>
          </w:p>
          <w:p w14:paraId="372F6C28" w14:textId="77777777" w:rsidR="00D634B4" w:rsidRDefault="00D634B4" w:rsidP="00767C1A">
            <w:pPr>
              <w:rPr>
                <w:rFonts w:cstheme="minorHAnsi"/>
              </w:rPr>
            </w:pPr>
          </w:p>
          <w:p w14:paraId="372F6C29" w14:textId="77777777" w:rsidR="00767C1A" w:rsidRDefault="00767C1A" w:rsidP="00767C1A">
            <w:pPr>
              <w:rPr>
                <w:rFonts w:cstheme="minorHAnsi"/>
              </w:rPr>
            </w:pPr>
          </w:p>
          <w:p w14:paraId="372F6C2A" w14:textId="77777777" w:rsidR="00D634B4" w:rsidRDefault="00D634B4" w:rsidP="00767C1A">
            <w:pPr>
              <w:rPr>
                <w:rFonts w:cstheme="minorHAnsi"/>
              </w:rPr>
            </w:pPr>
          </w:p>
          <w:p w14:paraId="372F6C2B" w14:textId="77777777" w:rsidR="00767C1A" w:rsidRDefault="00767C1A" w:rsidP="00767C1A">
            <w:pPr>
              <w:rPr>
                <w:rFonts w:cstheme="minorHAnsi"/>
              </w:rPr>
            </w:pPr>
          </w:p>
          <w:p w14:paraId="372F6C2C" w14:textId="77777777" w:rsidR="00767C1A" w:rsidRDefault="00767C1A" w:rsidP="00767C1A">
            <w:pPr>
              <w:rPr>
                <w:rFonts w:cstheme="minorHAnsi"/>
              </w:rPr>
            </w:pPr>
          </w:p>
          <w:p w14:paraId="372F6C2D" w14:textId="77777777" w:rsidR="0086654D" w:rsidRDefault="0086654D" w:rsidP="00767C1A">
            <w:pPr>
              <w:rPr>
                <w:rFonts w:cstheme="minorHAnsi"/>
              </w:rPr>
            </w:pPr>
          </w:p>
          <w:p w14:paraId="372F6C2E" w14:textId="77777777" w:rsidR="001F1913" w:rsidRDefault="001F1913" w:rsidP="001F1913">
            <w:pPr>
              <w:pStyle w:val="ListParagraph"/>
              <w:rPr>
                <w:rFonts w:cstheme="minorHAnsi"/>
              </w:rPr>
            </w:pPr>
          </w:p>
          <w:p w14:paraId="372F6C2F" w14:textId="77777777" w:rsidR="001F1913" w:rsidRDefault="001F1913" w:rsidP="001F1913">
            <w:pPr>
              <w:pStyle w:val="ListParagraph"/>
              <w:rPr>
                <w:rFonts w:cstheme="minorHAnsi"/>
              </w:rPr>
            </w:pPr>
          </w:p>
          <w:p w14:paraId="372F6C30" w14:textId="77777777" w:rsidR="00767C1A" w:rsidRPr="007C6D82" w:rsidRDefault="00767C1A" w:rsidP="00767C1A">
            <w:pPr>
              <w:pStyle w:val="ListParagraph"/>
              <w:numPr>
                <w:ilvl w:val="0"/>
                <w:numId w:val="22"/>
              </w:numPr>
              <w:rPr>
                <w:rFonts w:cstheme="minorHAnsi"/>
              </w:rPr>
            </w:pPr>
            <w:r w:rsidRPr="007C6D82">
              <w:rPr>
                <w:rFonts w:cstheme="minorHAnsi"/>
              </w:rPr>
              <w:t>A student mixes 100.0 mL of water with 25.0 mL of sodium chloride solution having an unknown concentration.  The molarity of the diluted sodium chloride solution is 0.0876 M, what is the molarity of the original sodium chloride solution?</w:t>
            </w:r>
          </w:p>
          <w:p w14:paraId="372F6C31" w14:textId="77777777" w:rsidR="00767C1A" w:rsidRDefault="00767C1A" w:rsidP="00767C1A">
            <w:pPr>
              <w:rPr>
                <w:rFonts w:cstheme="minorHAnsi"/>
              </w:rPr>
            </w:pPr>
          </w:p>
          <w:p w14:paraId="372F6C32" w14:textId="77777777" w:rsidR="00767C1A" w:rsidRDefault="00767C1A" w:rsidP="00767C1A">
            <w:pPr>
              <w:rPr>
                <w:rFonts w:cstheme="minorHAnsi"/>
              </w:rPr>
            </w:pPr>
          </w:p>
          <w:p w14:paraId="372F6C33" w14:textId="77777777" w:rsidR="00767C1A" w:rsidRDefault="00767C1A" w:rsidP="00767C1A">
            <w:pPr>
              <w:rPr>
                <w:rFonts w:cstheme="minorHAnsi"/>
              </w:rPr>
            </w:pPr>
          </w:p>
          <w:p w14:paraId="372F6C34" w14:textId="77777777" w:rsidR="00D634B4" w:rsidRDefault="00D634B4" w:rsidP="00767C1A">
            <w:pPr>
              <w:rPr>
                <w:rFonts w:cstheme="minorHAnsi"/>
              </w:rPr>
            </w:pPr>
          </w:p>
          <w:p w14:paraId="372F6C35" w14:textId="77777777" w:rsidR="00767C1A" w:rsidRDefault="00767C1A" w:rsidP="00767C1A">
            <w:pPr>
              <w:rPr>
                <w:rFonts w:cstheme="minorHAnsi"/>
              </w:rPr>
            </w:pPr>
          </w:p>
          <w:p w14:paraId="372F6C36" w14:textId="77777777" w:rsidR="001F1913" w:rsidRDefault="001F1913" w:rsidP="00767C1A">
            <w:pPr>
              <w:rPr>
                <w:rFonts w:cstheme="minorHAnsi"/>
              </w:rPr>
            </w:pPr>
          </w:p>
          <w:p w14:paraId="372F6C37" w14:textId="77777777" w:rsidR="00767C1A" w:rsidRDefault="00767C1A" w:rsidP="00767C1A">
            <w:pPr>
              <w:rPr>
                <w:rFonts w:cstheme="minorHAnsi"/>
                <w:lang w:val="en-US"/>
              </w:rPr>
            </w:pPr>
          </w:p>
          <w:p w14:paraId="372F6C38" w14:textId="77777777" w:rsidR="0086654D" w:rsidRDefault="0086654D" w:rsidP="00767C1A">
            <w:pPr>
              <w:rPr>
                <w:rFonts w:cstheme="minorHAnsi"/>
                <w:lang w:val="en-US"/>
              </w:rPr>
            </w:pPr>
          </w:p>
          <w:p w14:paraId="372F6C39" w14:textId="77777777" w:rsidR="00767C1A" w:rsidRDefault="00767C1A" w:rsidP="00767C1A">
            <w:pPr>
              <w:rPr>
                <w:rFonts w:cstheme="minorHAnsi"/>
                <w:lang w:val="en-US"/>
              </w:rPr>
            </w:pPr>
          </w:p>
          <w:p w14:paraId="372F6C3A" w14:textId="77777777" w:rsidR="00D634B4" w:rsidRPr="00EE4C96" w:rsidRDefault="00D634B4" w:rsidP="00767C1A">
            <w:pPr>
              <w:rPr>
                <w:rFonts w:cstheme="minorHAnsi"/>
                <w:lang w:val="en-US"/>
              </w:rPr>
            </w:pPr>
          </w:p>
          <w:p w14:paraId="372F6C3B" w14:textId="77777777" w:rsidR="00767C1A" w:rsidRPr="007C6D82" w:rsidRDefault="00767C1A" w:rsidP="00767C1A">
            <w:pPr>
              <w:pStyle w:val="ListParagraph"/>
              <w:numPr>
                <w:ilvl w:val="0"/>
                <w:numId w:val="22"/>
              </w:numPr>
              <w:rPr>
                <w:rFonts w:cstheme="minorHAnsi"/>
              </w:rPr>
            </w:pPr>
            <w:r w:rsidRPr="007C6D82">
              <w:rPr>
                <w:rFonts w:cstheme="minorHAnsi"/>
              </w:rPr>
              <w:t>How much 12 M HCl is required to make a 1.00 L solution of 2.00 M HCl?</w:t>
            </w:r>
          </w:p>
          <w:p w14:paraId="372F6C3C" w14:textId="77777777" w:rsidR="00767C1A" w:rsidRDefault="00767C1A" w:rsidP="00767C1A">
            <w:pPr>
              <w:rPr>
                <w:rFonts w:cstheme="minorHAnsi"/>
              </w:rPr>
            </w:pPr>
          </w:p>
          <w:p w14:paraId="372F6C3D" w14:textId="77777777" w:rsidR="00767C1A" w:rsidRDefault="00767C1A" w:rsidP="00767C1A">
            <w:pPr>
              <w:rPr>
                <w:rFonts w:cstheme="minorHAnsi"/>
              </w:rPr>
            </w:pPr>
          </w:p>
          <w:p w14:paraId="372F6C3E" w14:textId="77777777" w:rsidR="00D634B4" w:rsidRDefault="00D634B4" w:rsidP="00767C1A">
            <w:pPr>
              <w:rPr>
                <w:rFonts w:cstheme="minorHAnsi"/>
              </w:rPr>
            </w:pPr>
          </w:p>
          <w:p w14:paraId="372F6C3F" w14:textId="77777777" w:rsidR="00767C1A" w:rsidRDefault="00767C1A" w:rsidP="00767C1A">
            <w:pPr>
              <w:rPr>
                <w:rFonts w:cstheme="minorHAnsi"/>
              </w:rPr>
            </w:pPr>
          </w:p>
          <w:p w14:paraId="372F6C40" w14:textId="77777777" w:rsidR="00D634B4" w:rsidRDefault="00D634B4" w:rsidP="00767C1A">
            <w:pPr>
              <w:rPr>
                <w:rFonts w:cstheme="minorHAnsi"/>
              </w:rPr>
            </w:pPr>
          </w:p>
          <w:p w14:paraId="372F6C41" w14:textId="77777777" w:rsidR="0086654D" w:rsidRDefault="0086654D" w:rsidP="00767C1A">
            <w:pPr>
              <w:rPr>
                <w:rFonts w:cstheme="minorHAnsi"/>
              </w:rPr>
            </w:pPr>
          </w:p>
          <w:p w14:paraId="372F6C42" w14:textId="77777777" w:rsidR="00767C1A" w:rsidRDefault="00767C1A" w:rsidP="00767C1A">
            <w:pPr>
              <w:rPr>
                <w:rFonts w:cstheme="minorHAnsi"/>
              </w:rPr>
            </w:pPr>
          </w:p>
          <w:p w14:paraId="372F6C43" w14:textId="77777777" w:rsidR="00767C1A" w:rsidRDefault="00767C1A" w:rsidP="00767C1A">
            <w:pPr>
              <w:rPr>
                <w:rFonts w:cstheme="minorHAnsi"/>
              </w:rPr>
            </w:pPr>
          </w:p>
          <w:p w14:paraId="372F6C44" w14:textId="77777777" w:rsidR="001F1913" w:rsidRDefault="001F1913" w:rsidP="00767C1A">
            <w:pPr>
              <w:rPr>
                <w:rFonts w:cstheme="minorHAnsi"/>
              </w:rPr>
            </w:pPr>
          </w:p>
          <w:p w14:paraId="372F6C45" w14:textId="77777777" w:rsidR="00767C1A" w:rsidRDefault="00767C1A" w:rsidP="00767C1A"/>
        </w:tc>
      </w:tr>
    </w:tbl>
    <w:p w14:paraId="372F6C47" w14:textId="77777777" w:rsidR="00767C1A" w:rsidRDefault="00767C1A" w:rsidP="001F1913">
      <w:pPr>
        <w:spacing w:after="0"/>
      </w:pPr>
    </w:p>
    <w:p w14:paraId="372F6C48" w14:textId="77777777" w:rsidR="0086654D" w:rsidRDefault="0086654D">
      <w:r>
        <w:br w:type="page"/>
      </w:r>
    </w:p>
    <w:tbl>
      <w:tblPr>
        <w:tblStyle w:val="TableGrid"/>
        <w:tblW w:w="1026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1F1913" w:rsidRPr="00CC3025" w14:paraId="372F6C4A" w14:textId="77777777" w:rsidTr="00012E38">
        <w:tc>
          <w:tcPr>
            <w:tcW w:w="10260" w:type="dxa"/>
            <w:shd w:val="pct15" w:color="auto" w:fill="auto"/>
          </w:tcPr>
          <w:p w14:paraId="372F6C49" w14:textId="77777777" w:rsidR="001F1913" w:rsidRPr="00CC3025" w:rsidRDefault="001F1913" w:rsidP="00012E38">
            <w:pPr>
              <w:rPr>
                <w:rFonts w:cstheme="minorHAnsi"/>
                <w:sz w:val="24"/>
                <w:szCs w:val="24"/>
              </w:rPr>
            </w:pPr>
            <w:r>
              <w:rPr>
                <w:b/>
                <w:sz w:val="24"/>
                <w:szCs w:val="24"/>
              </w:rPr>
              <w:lastRenderedPageBreak/>
              <w:t>9.7</w:t>
            </w:r>
            <w:r w:rsidRPr="00CC3025">
              <w:rPr>
                <w:b/>
                <w:sz w:val="24"/>
                <w:szCs w:val="24"/>
              </w:rPr>
              <w:t xml:space="preserve"> - Mixing Solutions </w:t>
            </w:r>
            <w:r w:rsidRPr="00CC3025">
              <w:rPr>
                <w:rFonts w:cstheme="minorHAnsi"/>
                <w:sz w:val="24"/>
                <w:szCs w:val="24"/>
              </w:rPr>
              <w:t>(P.102 #88, 90)</w:t>
            </w:r>
          </w:p>
        </w:tc>
      </w:tr>
    </w:tbl>
    <w:p w14:paraId="372F6C4B" w14:textId="77777777" w:rsidR="001F1913" w:rsidRDefault="001F1913" w:rsidP="00767C1A">
      <w:pPr>
        <w:spacing w:after="0"/>
        <w:jc w:val="center"/>
      </w:pPr>
    </w:p>
    <w:tbl>
      <w:tblPr>
        <w:tblStyle w:val="TableGrid"/>
        <w:tblW w:w="10260" w:type="dxa"/>
        <w:tblInd w:w="-95" w:type="dxa"/>
        <w:tblLook w:val="04A0" w:firstRow="1" w:lastRow="0" w:firstColumn="1" w:lastColumn="0" w:noHBand="0" w:noVBand="1"/>
      </w:tblPr>
      <w:tblGrid>
        <w:gridCol w:w="10260"/>
      </w:tblGrid>
      <w:tr w:rsidR="000B12C6" w14:paraId="372F6C8A" w14:textId="77777777" w:rsidTr="001F1913">
        <w:tc>
          <w:tcPr>
            <w:tcW w:w="10260" w:type="dxa"/>
          </w:tcPr>
          <w:p w14:paraId="372F6C4C" w14:textId="77777777" w:rsidR="000B12C6" w:rsidRDefault="000B12C6" w:rsidP="007D3D52">
            <w:pPr>
              <w:spacing w:before="240"/>
            </w:pPr>
            <w:r w:rsidRPr="007D3D52">
              <w:rPr>
                <w:b/>
              </w:rPr>
              <w:t>Ex</w:t>
            </w:r>
            <w:r w:rsidR="007D3D52" w:rsidRPr="007D3D52">
              <w:rPr>
                <w:b/>
              </w:rPr>
              <w:t>ample</w:t>
            </w:r>
            <w:r w:rsidR="007D3D52">
              <w:t>:</w:t>
            </w:r>
            <w:r>
              <w:t xml:space="preserve"> What is the concentration of each type of ion in a solution made by mixing 50.0 mL of 0.240 M AlBr</w:t>
            </w:r>
            <w:r>
              <w:rPr>
                <w:vertAlign w:val="subscript"/>
              </w:rPr>
              <w:t>3</w:t>
            </w:r>
            <w:r>
              <w:t xml:space="preserve"> and 25.0 mL of 0.300 M CaBr</w:t>
            </w:r>
            <w:r>
              <w:rPr>
                <w:vertAlign w:val="subscript"/>
              </w:rPr>
              <w:t>2</w:t>
            </w:r>
            <w:r>
              <w:t>?</w:t>
            </w:r>
          </w:p>
          <w:p w14:paraId="372F6C4D" w14:textId="77777777" w:rsidR="000B12C6" w:rsidRDefault="000B12C6" w:rsidP="00CC3025"/>
          <w:p w14:paraId="372F6C4E" w14:textId="77777777" w:rsidR="000B12C6" w:rsidRPr="000B12C6" w:rsidRDefault="000B12C6" w:rsidP="000B12C6"/>
          <w:p w14:paraId="372F6C4F" w14:textId="77777777" w:rsidR="000B12C6" w:rsidRDefault="000B12C6" w:rsidP="000B12C6"/>
          <w:p w14:paraId="372F6C50" w14:textId="77777777" w:rsidR="000B12C6" w:rsidRDefault="000B12C6" w:rsidP="000B12C6"/>
          <w:p w14:paraId="372F6C51" w14:textId="77777777" w:rsidR="000B12C6" w:rsidRDefault="000B12C6" w:rsidP="000B12C6"/>
          <w:p w14:paraId="372F6C52" w14:textId="77777777" w:rsidR="000B12C6" w:rsidRDefault="000B12C6" w:rsidP="000B12C6"/>
          <w:p w14:paraId="372F6C53" w14:textId="77777777" w:rsidR="000B12C6" w:rsidRDefault="000B12C6" w:rsidP="000B12C6"/>
          <w:p w14:paraId="372F6C54" w14:textId="77777777" w:rsidR="000B12C6" w:rsidRDefault="000B12C6" w:rsidP="000B12C6"/>
          <w:p w14:paraId="372F6C55" w14:textId="77777777" w:rsidR="008166D6" w:rsidRDefault="008166D6" w:rsidP="000B12C6"/>
          <w:p w14:paraId="372F6C56" w14:textId="77777777" w:rsidR="008166D6" w:rsidRDefault="008166D6" w:rsidP="000B12C6"/>
          <w:p w14:paraId="372F6C57" w14:textId="77777777" w:rsidR="008166D6" w:rsidRDefault="008166D6" w:rsidP="000B12C6"/>
          <w:p w14:paraId="372F6C58" w14:textId="77777777" w:rsidR="008166D6" w:rsidRDefault="008166D6" w:rsidP="000B12C6"/>
          <w:p w14:paraId="372F6C59" w14:textId="77777777" w:rsidR="008166D6" w:rsidRDefault="008166D6" w:rsidP="000B12C6"/>
          <w:p w14:paraId="372F6C5A" w14:textId="77777777" w:rsidR="001F1913" w:rsidRDefault="001F1913" w:rsidP="000B12C6"/>
          <w:p w14:paraId="372F6C5B" w14:textId="77777777" w:rsidR="008166D6" w:rsidRDefault="008166D6" w:rsidP="000B12C6"/>
          <w:p w14:paraId="372F6C5C" w14:textId="77777777" w:rsidR="000B12C6" w:rsidRDefault="000B12C6" w:rsidP="000B12C6"/>
          <w:p w14:paraId="372F6C5D" w14:textId="77777777" w:rsidR="001F1913" w:rsidRDefault="001F1913" w:rsidP="000B12C6"/>
          <w:p w14:paraId="372F6C5E" w14:textId="77777777" w:rsidR="001F1913" w:rsidRDefault="001F1913" w:rsidP="000B12C6"/>
          <w:p w14:paraId="372F6C5F" w14:textId="77777777" w:rsidR="001F1913" w:rsidRDefault="001F1913" w:rsidP="000B12C6"/>
          <w:p w14:paraId="372F6C60" w14:textId="77777777" w:rsidR="001F1913" w:rsidRDefault="001F1913" w:rsidP="000B12C6"/>
          <w:p w14:paraId="372F6C61" w14:textId="77777777" w:rsidR="001F1913" w:rsidRDefault="001F1913" w:rsidP="000B12C6"/>
          <w:p w14:paraId="372F6C62" w14:textId="77777777" w:rsidR="000B12C6" w:rsidRPr="001F1913" w:rsidRDefault="001F1913" w:rsidP="000B12C6">
            <w:r>
              <w:rPr>
                <w:b/>
              </w:rPr>
              <w:t>Example</w:t>
            </w:r>
            <w:r>
              <w:t>: 125 mL of 0.100 M NaCl is mixed with 270 mL of 1.20 M Na</w:t>
            </w:r>
            <w:r>
              <w:rPr>
                <w:vertAlign w:val="subscript"/>
              </w:rPr>
              <w:t>2</w:t>
            </w:r>
            <w:r>
              <w:t>SO</w:t>
            </w:r>
            <w:r>
              <w:rPr>
                <w:vertAlign w:val="subscript"/>
              </w:rPr>
              <w:t>4</w:t>
            </w:r>
            <w:r>
              <w:t>. Find the final concentration of each ion.</w:t>
            </w:r>
          </w:p>
          <w:p w14:paraId="372F6C63" w14:textId="77777777" w:rsidR="0086654D" w:rsidRDefault="0086654D" w:rsidP="0086654D"/>
          <w:p w14:paraId="372F6C64" w14:textId="77777777" w:rsidR="0086654D" w:rsidRPr="000B12C6" w:rsidRDefault="0086654D" w:rsidP="0086654D"/>
          <w:p w14:paraId="372F6C65" w14:textId="77777777" w:rsidR="0086654D" w:rsidRDefault="0086654D" w:rsidP="0086654D"/>
          <w:p w14:paraId="372F6C66" w14:textId="77777777" w:rsidR="0086654D" w:rsidRDefault="0086654D" w:rsidP="0086654D"/>
          <w:p w14:paraId="372F6C67" w14:textId="77777777" w:rsidR="0086654D" w:rsidRDefault="0086654D" w:rsidP="0086654D"/>
          <w:p w14:paraId="372F6C68" w14:textId="77777777" w:rsidR="0086654D" w:rsidRDefault="0086654D" w:rsidP="0086654D"/>
          <w:p w14:paraId="372F6C69" w14:textId="77777777" w:rsidR="0086654D" w:rsidRDefault="0086654D" w:rsidP="0086654D"/>
          <w:p w14:paraId="372F6C6A" w14:textId="77777777" w:rsidR="0086654D" w:rsidRDefault="0086654D" w:rsidP="0086654D"/>
          <w:p w14:paraId="372F6C6B" w14:textId="77777777" w:rsidR="0086654D" w:rsidRDefault="0086654D" w:rsidP="0086654D"/>
          <w:p w14:paraId="372F6C6C" w14:textId="77777777" w:rsidR="0086654D" w:rsidRDefault="0086654D" w:rsidP="0086654D"/>
          <w:p w14:paraId="372F6C6D" w14:textId="77777777" w:rsidR="0086654D" w:rsidRDefault="0086654D" w:rsidP="0086654D"/>
          <w:p w14:paraId="372F6C6E" w14:textId="77777777" w:rsidR="0086654D" w:rsidRDefault="0086654D" w:rsidP="0086654D"/>
          <w:p w14:paraId="372F6C6F" w14:textId="77777777" w:rsidR="0086654D" w:rsidRDefault="0086654D" w:rsidP="0086654D"/>
          <w:p w14:paraId="372F6C70" w14:textId="77777777" w:rsidR="0086654D" w:rsidRDefault="0086654D" w:rsidP="0086654D"/>
          <w:p w14:paraId="372F6C71" w14:textId="77777777" w:rsidR="0086654D" w:rsidRDefault="0086654D" w:rsidP="0086654D"/>
          <w:p w14:paraId="372F6C72" w14:textId="77777777" w:rsidR="0086654D" w:rsidRDefault="0086654D" w:rsidP="0086654D"/>
          <w:p w14:paraId="372F6C73" w14:textId="77777777" w:rsidR="0086654D" w:rsidRDefault="0086654D" w:rsidP="0086654D"/>
          <w:p w14:paraId="372F6C74" w14:textId="77777777" w:rsidR="0086654D" w:rsidRDefault="0086654D" w:rsidP="0086654D"/>
          <w:p w14:paraId="372F6C75" w14:textId="77777777" w:rsidR="0086654D" w:rsidRDefault="0086654D" w:rsidP="0086654D"/>
          <w:p w14:paraId="372F6C76" w14:textId="77777777" w:rsidR="0086654D" w:rsidRDefault="0086654D" w:rsidP="0086654D"/>
          <w:p w14:paraId="372F6C77" w14:textId="77777777" w:rsidR="0086654D" w:rsidRDefault="0086654D" w:rsidP="0086654D"/>
          <w:p w14:paraId="372F6C78" w14:textId="77777777" w:rsidR="0086654D" w:rsidRDefault="0086654D" w:rsidP="000B12C6">
            <w:pPr>
              <w:rPr>
                <w:b/>
              </w:rPr>
            </w:pPr>
          </w:p>
          <w:p w14:paraId="372F6C79" w14:textId="77777777" w:rsidR="0086654D" w:rsidRDefault="0086654D" w:rsidP="000B12C6">
            <w:pPr>
              <w:rPr>
                <w:b/>
              </w:rPr>
            </w:pPr>
          </w:p>
          <w:p w14:paraId="372F6C7A" w14:textId="77777777" w:rsidR="001F1913" w:rsidRDefault="001F1913" w:rsidP="000B12C6">
            <w:r>
              <w:rPr>
                <w:b/>
              </w:rPr>
              <w:t xml:space="preserve">Example: </w:t>
            </w:r>
            <w:r>
              <w:t>75 mL of 0.500 M Ca(NO</w:t>
            </w:r>
            <w:r>
              <w:rPr>
                <w:vertAlign w:val="subscript"/>
              </w:rPr>
              <w:t>3</w:t>
            </w:r>
            <w:r>
              <w:t>)</w:t>
            </w:r>
            <w:r>
              <w:rPr>
                <w:vertAlign w:val="subscript"/>
              </w:rPr>
              <w:t>2</w:t>
            </w:r>
            <w:r>
              <w:t xml:space="preserve"> is added to 85 mL of 0.600 M NaCl. Find the final concentration of each ion.</w:t>
            </w:r>
          </w:p>
          <w:p w14:paraId="372F6C7B" w14:textId="77777777" w:rsidR="001F1913" w:rsidRDefault="001F1913" w:rsidP="000B12C6"/>
          <w:p w14:paraId="372F6C7C" w14:textId="77777777" w:rsidR="001F1913" w:rsidRDefault="001F1913" w:rsidP="000B12C6"/>
          <w:p w14:paraId="372F6C7D" w14:textId="77777777" w:rsidR="001F1913" w:rsidRPr="001F1913" w:rsidRDefault="001F1913" w:rsidP="000B12C6"/>
          <w:p w14:paraId="372F6C7E" w14:textId="77777777" w:rsidR="000B12C6" w:rsidRDefault="000B12C6" w:rsidP="000B12C6"/>
          <w:p w14:paraId="372F6C7F" w14:textId="77777777" w:rsidR="001F1913" w:rsidRDefault="001F1913" w:rsidP="000B12C6"/>
          <w:p w14:paraId="372F6C80" w14:textId="77777777" w:rsidR="001F1913" w:rsidRDefault="001F1913" w:rsidP="000B12C6"/>
          <w:p w14:paraId="372F6C81" w14:textId="77777777" w:rsidR="001F1913" w:rsidRDefault="001F1913" w:rsidP="000B12C6"/>
          <w:p w14:paraId="372F6C82" w14:textId="77777777" w:rsidR="001F1913" w:rsidRDefault="001F1913" w:rsidP="000B12C6"/>
          <w:p w14:paraId="372F6C83" w14:textId="77777777" w:rsidR="001F1913" w:rsidRDefault="001F1913" w:rsidP="000B12C6"/>
          <w:p w14:paraId="372F6C84" w14:textId="77777777" w:rsidR="0086654D" w:rsidRDefault="0086654D" w:rsidP="000B12C6"/>
          <w:p w14:paraId="372F6C85" w14:textId="77777777" w:rsidR="0086654D" w:rsidRDefault="0086654D" w:rsidP="000B12C6"/>
          <w:p w14:paraId="372F6C86" w14:textId="77777777" w:rsidR="0086654D" w:rsidRDefault="0086654D" w:rsidP="000B12C6"/>
          <w:p w14:paraId="372F6C87" w14:textId="77777777" w:rsidR="0086654D" w:rsidRDefault="0086654D" w:rsidP="000B12C6"/>
          <w:p w14:paraId="372F6C88" w14:textId="77777777" w:rsidR="0086654D" w:rsidRDefault="0086654D" w:rsidP="000B12C6"/>
          <w:p w14:paraId="372F6C89" w14:textId="77777777" w:rsidR="001F1913" w:rsidRPr="000B12C6" w:rsidRDefault="001F1913" w:rsidP="000B12C6"/>
        </w:tc>
      </w:tr>
    </w:tbl>
    <w:p w14:paraId="372F6C8B" w14:textId="77777777" w:rsidR="001F1913" w:rsidRDefault="001F1913" w:rsidP="00D634B4">
      <w:pPr>
        <w:jc w:val="center"/>
      </w:pPr>
    </w:p>
    <w:p w14:paraId="372F6C8C" w14:textId="77777777" w:rsidR="001F1913" w:rsidRDefault="001F1913" w:rsidP="00D634B4">
      <w:pPr>
        <w:jc w:val="center"/>
      </w:pPr>
      <w:r>
        <w:t>R</w:t>
      </w:r>
      <w:r w:rsidR="00C151EF">
        <w:t>eview Questions P.103 #95-102</w:t>
      </w:r>
    </w:p>
    <w:p w14:paraId="372F6C8D" w14:textId="77777777" w:rsidR="001F1913" w:rsidRDefault="001F1913" w:rsidP="001F1913">
      <w:pPr>
        <w:spacing w:after="0"/>
      </w:pPr>
    </w:p>
    <w:tbl>
      <w:tblPr>
        <w:tblStyle w:val="TableGrid"/>
        <w:tblW w:w="1026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1F1913" w:rsidRPr="00CC3025" w14:paraId="372F6C8F" w14:textId="77777777" w:rsidTr="00012E38">
        <w:tc>
          <w:tcPr>
            <w:tcW w:w="10260" w:type="dxa"/>
            <w:shd w:val="pct15" w:color="auto" w:fill="auto"/>
          </w:tcPr>
          <w:p w14:paraId="372F6C8E" w14:textId="77777777" w:rsidR="001F1913" w:rsidRPr="00CC3025" w:rsidRDefault="001F1913" w:rsidP="00012E38">
            <w:pPr>
              <w:rPr>
                <w:sz w:val="24"/>
                <w:szCs w:val="24"/>
              </w:rPr>
            </w:pPr>
            <w:r>
              <w:rPr>
                <w:b/>
                <w:sz w:val="24"/>
                <w:szCs w:val="24"/>
              </w:rPr>
              <w:t>9.8</w:t>
            </w:r>
            <w:r w:rsidRPr="00CC3025">
              <w:rPr>
                <w:b/>
                <w:sz w:val="24"/>
                <w:szCs w:val="24"/>
              </w:rPr>
              <w:t xml:space="preserve"> - Concentration and Stoichiometry </w:t>
            </w:r>
            <w:r w:rsidRPr="00CC3025">
              <w:rPr>
                <w:sz w:val="24"/>
                <w:szCs w:val="24"/>
              </w:rPr>
              <w:t>(P. 131 #17-24)</w:t>
            </w:r>
          </w:p>
        </w:tc>
      </w:tr>
    </w:tbl>
    <w:p w14:paraId="372F6C90" w14:textId="77777777" w:rsidR="001F1913" w:rsidRDefault="001F1913" w:rsidP="001F1913">
      <w:pPr>
        <w:spacing w:after="0"/>
      </w:pPr>
    </w:p>
    <w:tbl>
      <w:tblPr>
        <w:tblStyle w:val="TableGrid"/>
        <w:tblW w:w="10260" w:type="dxa"/>
        <w:tblInd w:w="-95" w:type="dxa"/>
        <w:tblLook w:val="04A0" w:firstRow="1" w:lastRow="0" w:firstColumn="1" w:lastColumn="0" w:noHBand="0" w:noVBand="1"/>
      </w:tblPr>
      <w:tblGrid>
        <w:gridCol w:w="10260"/>
      </w:tblGrid>
      <w:tr w:rsidR="001F1913" w14:paraId="372F6CEE" w14:textId="77777777" w:rsidTr="00012E38">
        <w:tc>
          <w:tcPr>
            <w:tcW w:w="10260" w:type="dxa"/>
          </w:tcPr>
          <w:p w14:paraId="372F6C91" w14:textId="77777777" w:rsidR="001F1913" w:rsidRDefault="001F1913" w:rsidP="00012E38">
            <w:pPr>
              <w:spacing w:before="240"/>
            </w:pPr>
            <w:r>
              <w:rPr>
                <w:b/>
              </w:rPr>
              <w:t>Practice</w:t>
            </w:r>
            <w:r>
              <w:t xml:space="preserve">: </w:t>
            </w:r>
          </w:p>
          <w:p w14:paraId="372F6C92" w14:textId="77777777" w:rsidR="001F1913" w:rsidRDefault="001F1913" w:rsidP="00012E38"/>
          <w:p w14:paraId="372F6C93" w14:textId="77777777" w:rsidR="001F1913" w:rsidRDefault="001F1913" w:rsidP="00012E38">
            <w:pPr>
              <w:pStyle w:val="ListParagraph"/>
              <w:numPr>
                <w:ilvl w:val="0"/>
                <w:numId w:val="25"/>
              </w:numPr>
              <w:rPr>
                <w:lang w:val="en-US"/>
              </w:rPr>
            </w:pPr>
            <w:r w:rsidRPr="00175F5C">
              <w:rPr>
                <w:lang w:val="en-US"/>
              </w:rPr>
              <w:t>How many grams of copper will react to completely replace silver from 208 mL of 0.100 M solution of silver nitrate?</w:t>
            </w:r>
          </w:p>
          <w:p w14:paraId="372F6C94" w14:textId="77777777" w:rsidR="001F1913" w:rsidRDefault="001F1913" w:rsidP="00012E38">
            <w:pPr>
              <w:pStyle w:val="ListParagraph"/>
              <w:rPr>
                <w:lang w:val="en-US"/>
              </w:rPr>
            </w:pPr>
          </w:p>
          <w:p w14:paraId="372F6C95" w14:textId="77777777" w:rsidR="001F1913" w:rsidRDefault="001F1913" w:rsidP="00012E38">
            <w:pPr>
              <w:pStyle w:val="ListParagraph"/>
              <w:rPr>
                <w:lang w:val="en-US"/>
              </w:rPr>
            </w:pPr>
          </w:p>
          <w:p w14:paraId="372F6C96" w14:textId="77777777" w:rsidR="001F1913" w:rsidRDefault="001F1913" w:rsidP="00012E38">
            <w:pPr>
              <w:pStyle w:val="ListParagraph"/>
              <w:rPr>
                <w:lang w:val="en-US"/>
              </w:rPr>
            </w:pPr>
          </w:p>
          <w:p w14:paraId="372F6C97" w14:textId="77777777" w:rsidR="001F1913" w:rsidRDefault="001F1913" w:rsidP="00012E38">
            <w:pPr>
              <w:pStyle w:val="ListParagraph"/>
              <w:rPr>
                <w:lang w:val="en-US"/>
              </w:rPr>
            </w:pPr>
          </w:p>
          <w:p w14:paraId="372F6C98" w14:textId="77777777" w:rsidR="001F1913" w:rsidRDefault="001F1913" w:rsidP="00012E38">
            <w:pPr>
              <w:pStyle w:val="ListParagraph"/>
              <w:rPr>
                <w:lang w:val="en-US"/>
              </w:rPr>
            </w:pPr>
          </w:p>
          <w:p w14:paraId="372F6C99" w14:textId="77777777" w:rsidR="001F1913" w:rsidRPr="001F1913" w:rsidRDefault="001F1913" w:rsidP="001F1913">
            <w:pPr>
              <w:rPr>
                <w:lang w:val="en-US"/>
              </w:rPr>
            </w:pPr>
          </w:p>
          <w:p w14:paraId="372F6C9A" w14:textId="77777777" w:rsidR="001F1913" w:rsidRDefault="001F1913" w:rsidP="00012E38">
            <w:pPr>
              <w:pStyle w:val="ListParagraph"/>
              <w:rPr>
                <w:lang w:val="en-US"/>
              </w:rPr>
            </w:pPr>
          </w:p>
          <w:p w14:paraId="372F6C9B" w14:textId="77777777" w:rsidR="001F1913" w:rsidRDefault="001F1913" w:rsidP="00012E38">
            <w:pPr>
              <w:pStyle w:val="ListParagraph"/>
              <w:rPr>
                <w:lang w:val="en-US"/>
              </w:rPr>
            </w:pPr>
          </w:p>
          <w:p w14:paraId="372F6C9C" w14:textId="77777777" w:rsidR="001F1913" w:rsidRDefault="001F1913" w:rsidP="00012E38">
            <w:pPr>
              <w:pStyle w:val="ListParagraph"/>
              <w:numPr>
                <w:ilvl w:val="0"/>
                <w:numId w:val="25"/>
              </w:numPr>
              <w:rPr>
                <w:lang w:val="en-US"/>
              </w:rPr>
            </w:pPr>
            <w:r>
              <w:rPr>
                <w:lang w:val="en-US"/>
              </w:rPr>
              <w:t>If 17.5 g of zinc are reacted with phosphoric acid, H</w:t>
            </w:r>
            <w:r>
              <w:rPr>
                <w:vertAlign w:val="subscript"/>
                <w:lang w:val="en-US"/>
              </w:rPr>
              <w:t>3</w:t>
            </w:r>
            <w:r>
              <w:rPr>
                <w:lang w:val="en-US"/>
              </w:rPr>
              <w:t>PO</w:t>
            </w:r>
            <w:r>
              <w:rPr>
                <w:vertAlign w:val="subscript"/>
                <w:lang w:val="en-US"/>
              </w:rPr>
              <w:t>4</w:t>
            </w:r>
            <w:r>
              <w:rPr>
                <w:lang w:val="en-US"/>
              </w:rPr>
              <w:t>, then zinc phosphate and hydrogen are produced. If the phosphoric acid is a 3.00 M solution, how many litres of the solution are needed to completely react with the zinc?</w:t>
            </w:r>
          </w:p>
          <w:p w14:paraId="372F6C9D" w14:textId="77777777" w:rsidR="001F1913" w:rsidRDefault="001F1913" w:rsidP="00012E38">
            <w:pPr>
              <w:pStyle w:val="ListParagraph"/>
              <w:rPr>
                <w:lang w:val="en-US"/>
              </w:rPr>
            </w:pPr>
          </w:p>
          <w:p w14:paraId="372F6C9E" w14:textId="77777777" w:rsidR="001F1913" w:rsidRDefault="001F1913" w:rsidP="00012E38">
            <w:pPr>
              <w:pStyle w:val="ListParagraph"/>
              <w:rPr>
                <w:lang w:val="en-US"/>
              </w:rPr>
            </w:pPr>
          </w:p>
          <w:p w14:paraId="372F6C9F" w14:textId="77777777" w:rsidR="001F1913" w:rsidRDefault="001F1913" w:rsidP="00012E38">
            <w:pPr>
              <w:pStyle w:val="ListParagraph"/>
              <w:rPr>
                <w:lang w:val="en-US"/>
              </w:rPr>
            </w:pPr>
          </w:p>
          <w:p w14:paraId="372F6CA0" w14:textId="77777777" w:rsidR="001F1913" w:rsidRDefault="001F1913" w:rsidP="00012E38">
            <w:pPr>
              <w:pStyle w:val="ListParagraph"/>
              <w:rPr>
                <w:lang w:val="en-US"/>
              </w:rPr>
            </w:pPr>
          </w:p>
          <w:p w14:paraId="372F6CA1" w14:textId="77777777" w:rsidR="001F1913" w:rsidRDefault="001F1913" w:rsidP="00012E38">
            <w:pPr>
              <w:pStyle w:val="ListParagraph"/>
              <w:rPr>
                <w:lang w:val="en-US"/>
              </w:rPr>
            </w:pPr>
          </w:p>
          <w:p w14:paraId="372F6CA2" w14:textId="77777777" w:rsidR="001F1913" w:rsidRDefault="001F1913" w:rsidP="00012E38">
            <w:pPr>
              <w:pStyle w:val="ListParagraph"/>
              <w:rPr>
                <w:lang w:val="en-US"/>
              </w:rPr>
            </w:pPr>
          </w:p>
          <w:p w14:paraId="372F6CA3" w14:textId="77777777" w:rsidR="001F1913" w:rsidRDefault="001F1913" w:rsidP="00012E38">
            <w:pPr>
              <w:pStyle w:val="ListParagraph"/>
              <w:rPr>
                <w:lang w:val="en-US"/>
              </w:rPr>
            </w:pPr>
          </w:p>
          <w:p w14:paraId="372F6CA4" w14:textId="77777777" w:rsidR="001F1913" w:rsidRDefault="001F1913" w:rsidP="00012E38">
            <w:pPr>
              <w:pStyle w:val="ListParagraph"/>
              <w:rPr>
                <w:lang w:val="en-US"/>
              </w:rPr>
            </w:pPr>
          </w:p>
          <w:p w14:paraId="372F6CA5" w14:textId="77777777" w:rsidR="001F1913" w:rsidRDefault="001F1913" w:rsidP="00012E38">
            <w:pPr>
              <w:pStyle w:val="ListParagraph"/>
              <w:rPr>
                <w:lang w:val="en-US"/>
              </w:rPr>
            </w:pPr>
          </w:p>
          <w:p w14:paraId="372F6CA6" w14:textId="77777777" w:rsidR="001F1913" w:rsidRPr="0086654D" w:rsidRDefault="001F1913" w:rsidP="0086654D">
            <w:pPr>
              <w:rPr>
                <w:lang w:val="en-US"/>
              </w:rPr>
            </w:pPr>
          </w:p>
          <w:p w14:paraId="372F6CA7" w14:textId="77777777" w:rsidR="001F1913" w:rsidRDefault="001F1913" w:rsidP="00012E38">
            <w:pPr>
              <w:pStyle w:val="ListParagraph"/>
              <w:numPr>
                <w:ilvl w:val="0"/>
                <w:numId w:val="25"/>
              </w:numPr>
              <w:rPr>
                <w:lang w:val="en-US"/>
              </w:rPr>
            </w:pPr>
            <w:r>
              <w:rPr>
                <w:lang w:val="en-US"/>
              </w:rPr>
              <w:t>What volume of 1.50 M silver nitrate is required to produce 15.0 g of silver when it reacts with copper? The reaction also produces copper (ll) nitrate.</w:t>
            </w:r>
          </w:p>
          <w:p w14:paraId="372F6CA8" w14:textId="77777777" w:rsidR="001F1913" w:rsidRDefault="001F1913" w:rsidP="00012E38">
            <w:pPr>
              <w:pStyle w:val="ListParagraph"/>
              <w:rPr>
                <w:lang w:val="en-US"/>
              </w:rPr>
            </w:pPr>
          </w:p>
          <w:p w14:paraId="372F6CA9" w14:textId="77777777" w:rsidR="001F1913" w:rsidRDefault="001F1913" w:rsidP="00012E38">
            <w:pPr>
              <w:pStyle w:val="ListParagraph"/>
              <w:rPr>
                <w:lang w:val="en-US"/>
              </w:rPr>
            </w:pPr>
          </w:p>
          <w:p w14:paraId="372F6CAA" w14:textId="77777777" w:rsidR="001F1913" w:rsidRDefault="001F1913" w:rsidP="00012E38">
            <w:pPr>
              <w:pStyle w:val="ListParagraph"/>
              <w:rPr>
                <w:lang w:val="en-US"/>
              </w:rPr>
            </w:pPr>
          </w:p>
          <w:p w14:paraId="372F6CAB" w14:textId="77777777" w:rsidR="001F1913" w:rsidRDefault="001F1913" w:rsidP="00012E38">
            <w:pPr>
              <w:pStyle w:val="ListParagraph"/>
              <w:rPr>
                <w:lang w:val="en-US"/>
              </w:rPr>
            </w:pPr>
          </w:p>
          <w:p w14:paraId="372F6CAC" w14:textId="77777777" w:rsidR="001F1913" w:rsidRDefault="001F1913" w:rsidP="00012E38">
            <w:pPr>
              <w:pStyle w:val="ListParagraph"/>
              <w:rPr>
                <w:lang w:val="en-US"/>
              </w:rPr>
            </w:pPr>
          </w:p>
          <w:p w14:paraId="372F6CAD" w14:textId="77777777" w:rsidR="001F1913" w:rsidRDefault="001F1913" w:rsidP="00012E38">
            <w:pPr>
              <w:pStyle w:val="ListParagraph"/>
              <w:rPr>
                <w:lang w:val="en-US"/>
              </w:rPr>
            </w:pPr>
          </w:p>
          <w:p w14:paraId="372F6CAE" w14:textId="77777777" w:rsidR="0086654D" w:rsidRDefault="0086654D" w:rsidP="00012E38">
            <w:pPr>
              <w:pStyle w:val="ListParagraph"/>
              <w:rPr>
                <w:lang w:val="en-US"/>
              </w:rPr>
            </w:pPr>
          </w:p>
          <w:p w14:paraId="372F6CAF" w14:textId="77777777" w:rsidR="0086654D" w:rsidRDefault="0086654D" w:rsidP="00012E38">
            <w:pPr>
              <w:pStyle w:val="ListParagraph"/>
              <w:rPr>
                <w:lang w:val="en-US"/>
              </w:rPr>
            </w:pPr>
          </w:p>
          <w:p w14:paraId="372F6CB0" w14:textId="77777777" w:rsidR="001F1913" w:rsidRDefault="001F1913" w:rsidP="00012E38">
            <w:pPr>
              <w:pStyle w:val="ListParagraph"/>
              <w:rPr>
                <w:lang w:val="en-US"/>
              </w:rPr>
            </w:pPr>
          </w:p>
          <w:p w14:paraId="372F6CB1" w14:textId="77777777" w:rsidR="001F1913" w:rsidRDefault="001F1913" w:rsidP="00012E38">
            <w:pPr>
              <w:pStyle w:val="ListParagraph"/>
              <w:rPr>
                <w:lang w:val="en-US"/>
              </w:rPr>
            </w:pPr>
          </w:p>
          <w:p w14:paraId="372F6CB2" w14:textId="77777777" w:rsidR="001F1913" w:rsidRDefault="001F1913" w:rsidP="00012E38">
            <w:pPr>
              <w:pStyle w:val="ListParagraph"/>
              <w:rPr>
                <w:lang w:val="en-US"/>
              </w:rPr>
            </w:pPr>
          </w:p>
          <w:p w14:paraId="372F6CB3" w14:textId="77777777" w:rsidR="0086654D" w:rsidRDefault="0086654D" w:rsidP="00012E38">
            <w:pPr>
              <w:pStyle w:val="ListParagraph"/>
              <w:rPr>
                <w:lang w:val="en-US"/>
              </w:rPr>
            </w:pPr>
          </w:p>
          <w:p w14:paraId="372F6CB4" w14:textId="77777777" w:rsidR="0086654D" w:rsidRDefault="0086654D" w:rsidP="00012E38">
            <w:pPr>
              <w:pStyle w:val="ListParagraph"/>
              <w:rPr>
                <w:lang w:val="en-US"/>
              </w:rPr>
            </w:pPr>
          </w:p>
          <w:p w14:paraId="372F6CB5" w14:textId="77777777" w:rsidR="0086654D" w:rsidRDefault="0086654D" w:rsidP="00012E38">
            <w:pPr>
              <w:pStyle w:val="ListParagraph"/>
              <w:rPr>
                <w:lang w:val="en-US"/>
              </w:rPr>
            </w:pPr>
          </w:p>
          <w:p w14:paraId="372F6CB6" w14:textId="77777777" w:rsidR="001F1913" w:rsidRPr="001F1913" w:rsidRDefault="001F1913" w:rsidP="00012E38">
            <w:pPr>
              <w:rPr>
                <w:lang w:val="en-US"/>
              </w:rPr>
            </w:pPr>
          </w:p>
          <w:p w14:paraId="372F6CB7" w14:textId="77777777" w:rsidR="001F1913" w:rsidRDefault="001F1913" w:rsidP="00012E38">
            <w:pPr>
              <w:pStyle w:val="ListParagraph"/>
              <w:rPr>
                <w:lang w:val="en-US"/>
              </w:rPr>
            </w:pPr>
          </w:p>
          <w:p w14:paraId="372F6CB8" w14:textId="77777777" w:rsidR="001F1913" w:rsidRDefault="001F1913" w:rsidP="00012E38">
            <w:pPr>
              <w:pStyle w:val="ListParagraph"/>
              <w:numPr>
                <w:ilvl w:val="0"/>
                <w:numId w:val="25"/>
              </w:numPr>
              <w:rPr>
                <w:lang w:val="en-US"/>
              </w:rPr>
            </w:pPr>
            <w:r>
              <w:rPr>
                <w:lang w:val="en-US"/>
              </w:rPr>
              <w:t xml:space="preserve">A 10.0 mL sample of a saturated solution of calcium hydroxide is needed to neutralize 23.5 mL of 0.0156 M hydrochloric acid. </w:t>
            </w:r>
          </w:p>
          <w:p w14:paraId="372F6CB9" w14:textId="77777777" w:rsidR="001F1913" w:rsidRDefault="001F1913" w:rsidP="00012E38">
            <w:pPr>
              <w:pStyle w:val="ListParagraph"/>
              <w:ind w:left="426"/>
              <w:rPr>
                <w:lang w:val="en-US"/>
              </w:rPr>
            </w:pPr>
          </w:p>
          <w:p w14:paraId="372F6CBA" w14:textId="77777777" w:rsidR="001F1913" w:rsidRDefault="001F1913" w:rsidP="00012E38">
            <w:pPr>
              <w:pStyle w:val="ListParagraph"/>
              <w:numPr>
                <w:ilvl w:val="0"/>
                <w:numId w:val="26"/>
              </w:numPr>
              <w:ind w:left="1276"/>
              <w:rPr>
                <w:lang w:val="en-US"/>
              </w:rPr>
            </w:pPr>
            <w:r>
              <w:rPr>
                <w:lang w:val="en-US"/>
              </w:rPr>
              <w:t>What is the molarity of the calcium hydroxide in the saturated solution?</w:t>
            </w:r>
          </w:p>
          <w:p w14:paraId="372F6CBB" w14:textId="77777777" w:rsidR="001F1913" w:rsidRDefault="001F1913" w:rsidP="00012E38">
            <w:pPr>
              <w:pStyle w:val="ListParagraph"/>
              <w:rPr>
                <w:lang w:val="en-US"/>
              </w:rPr>
            </w:pPr>
          </w:p>
          <w:p w14:paraId="372F6CBC" w14:textId="77777777" w:rsidR="001F1913" w:rsidRDefault="001F1913" w:rsidP="00012E38">
            <w:pPr>
              <w:pStyle w:val="ListParagraph"/>
              <w:rPr>
                <w:lang w:val="en-US"/>
              </w:rPr>
            </w:pPr>
          </w:p>
          <w:p w14:paraId="372F6CBD" w14:textId="77777777" w:rsidR="001F1913" w:rsidRDefault="001F1913" w:rsidP="00012E38">
            <w:pPr>
              <w:pStyle w:val="ListParagraph"/>
              <w:rPr>
                <w:lang w:val="en-US"/>
              </w:rPr>
            </w:pPr>
          </w:p>
          <w:p w14:paraId="372F6CBE" w14:textId="77777777" w:rsidR="001F1913" w:rsidRDefault="001F1913" w:rsidP="00012E38">
            <w:pPr>
              <w:pStyle w:val="ListParagraph"/>
              <w:rPr>
                <w:lang w:val="en-US"/>
              </w:rPr>
            </w:pPr>
          </w:p>
          <w:p w14:paraId="372F6CBF" w14:textId="77777777" w:rsidR="001F1913" w:rsidRDefault="001F1913" w:rsidP="00012E38">
            <w:pPr>
              <w:pStyle w:val="ListParagraph"/>
              <w:rPr>
                <w:lang w:val="en-US"/>
              </w:rPr>
            </w:pPr>
          </w:p>
          <w:p w14:paraId="372F6CC0" w14:textId="77777777" w:rsidR="001F1913" w:rsidRDefault="001F1913" w:rsidP="00012E38">
            <w:pPr>
              <w:pStyle w:val="ListParagraph"/>
              <w:rPr>
                <w:lang w:val="en-US"/>
              </w:rPr>
            </w:pPr>
          </w:p>
          <w:p w14:paraId="372F6CC1" w14:textId="77777777" w:rsidR="0086654D" w:rsidRDefault="0086654D" w:rsidP="00012E38">
            <w:pPr>
              <w:pStyle w:val="ListParagraph"/>
              <w:rPr>
                <w:lang w:val="en-US"/>
              </w:rPr>
            </w:pPr>
          </w:p>
          <w:p w14:paraId="372F6CC2" w14:textId="77777777" w:rsidR="0086654D" w:rsidRDefault="0086654D" w:rsidP="00012E38">
            <w:pPr>
              <w:pStyle w:val="ListParagraph"/>
              <w:rPr>
                <w:lang w:val="en-US"/>
              </w:rPr>
            </w:pPr>
          </w:p>
          <w:p w14:paraId="372F6CC3" w14:textId="77777777" w:rsidR="0086654D" w:rsidRDefault="0086654D" w:rsidP="00012E38">
            <w:pPr>
              <w:pStyle w:val="ListParagraph"/>
              <w:rPr>
                <w:lang w:val="en-US"/>
              </w:rPr>
            </w:pPr>
          </w:p>
          <w:p w14:paraId="372F6CC4" w14:textId="77777777" w:rsidR="0086654D" w:rsidRDefault="0086654D" w:rsidP="00012E38">
            <w:pPr>
              <w:pStyle w:val="ListParagraph"/>
              <w:rPr>
                <w:lang w:val="en-US"/>
              </w:rPr>
            </w:pPr>
          </w:p>
          <w:p w14:paraId="372F6CC5" w14:textId="77777777" w:rsidR="0086654D" w:rsidRDefault="0086654D" w:rsidP="00012E38">
            <w:pPr>
              <w:pStyle w:val="ListParagraph"/>
              <w:rPr>
                <w:lang w:val="en-US"/>
              </w:rPr>
            </w:pPr>
          </w:p>
          <w:p w14:paraId="372F6CC6" w14:textId="77777777" w:rsidR="001F1913" w:rsidRDefault="001F1913" w:rsidP="00012E38">
            <w:pPr>
              <w:pStyle w:val="ListParagraph"/>
              <w:rPr>
                <w:lang w:val="en-US"/>
              </w:rPr>
            </w:pPr>
          </w:p>
          <w:p w14:paraId="372F6CC7" w14:textId="77777777" w:rsidR="001F1913" w:rsidRPr="001F1913" w:rsidRDefault="001F1913" w:rsidP="00012E38">
            <w:pPr>
              <w:rPr>
                <w:lang w:val="en-US"/>
              </w:rPr>
            </w:pPr>
          </w:p>
          <w:p w14:paraId="372F6CC8" w14:textId="77777777" w:rsidR="001F1913" w:rsidRDefault="001F1913" w:rsidP="00012E38">
            <w:pPr>
              <w:pStyle w:val="ListParagraph"/>
              <w:rPr>
                <w:lang w:val="en-US"/>
              </w:rPr>
            </w:pPr>
          </w:p>
          <w:p w14:paraId="372F6CC9" w14:textId="77777777" w:rsidR="001F1913" w:rsidRDefault="001F1913" w:rsidP="00012E38">
            <w:pPr>
              <w:pStyle w:val="ListParagraph"/>
              <w:numPr>
                <w:ilvl w:val="0"/>
                <w:numId w:val="26"/>
              </w:numPr>
              <w:ind w:left="1276"/>
              <w:rPr>
                <w:lang w:val="en-US"/>
              </w:rPr>
            </w:pPr>
            <w:r>
              <w:rPr>
                <w:lang w:val="en-US"/>
              </w:rPr>
              <w:t>What mass of the calcium hydroxide is dissolved in 250.0 mL of saturated calcium hydroxide?</w:t>
            </w:r>
          </w:p>
          <w:p w14:paraId="372F6CCA" w14:textId="77777777" w:rsidR="001F1913" w:rsidRDefault="001F1913" w:rsidP="00012E38">
            <w:pPr>
              <w:rPr>
                <w:lang w:val="en-US"/>
              </w:rPr>
            </w:pPr>
          </w:p>
          <w:p w14:paraId="372F6CCB" w14:textId="77777777" w:rsidR="001F1913" w:rsidRDefault="001F1913" w:rsidP="00012E38"/>
          <w:p w14:paraId="372F6CCC" w14:textId="77777777" w:rsidR="001F1913" w:rsidRDefault="001F1913" w:rsidP="00012E38"/>
          <w:p w14:paraId="372F6CCD" w14:textId="77777777" w:rsidR="001F1913" w:rsidRDefault="001F1913" w:rsidP="00012E38"/>
          <w:p w14:paraId="372F6CCE" w14:textId="77777777" w:rsidR="001F1913" w:rsidRDefault="001F1913" w:rsidP="00012E38"/>
          <w:p w14:paraId="372F6CCF" w14:textId="77777777" w:rsidR="001F1913" w:rsidRDefault="001F1913" w:rsidP="00012E38"/>
          <w:p w14:paraId="372F6CD0" w14:textId="77777777" w:rsidR="001F1913" w:rsidRDefault="001F1913" w:rsidP="00012E38"/>
          <w:p w14:paraId="372F6CD1" w14:textId="77777777" w:rsidR="001F1913" w:rsidRDefault="001F1913" w:rsidP="00012E38"/>
          <w:p w14:paraId="372F6CD2" w14:textId="77777777" w:rsidR="001F1913" w:rsidRDefault="001F1913" w:rsidP="001F1913">
            <w:pPr>
              <w:pStyle w:val="ListParagraph"/>
            </w:pPr>
          </w:p>
          <w:p w14:paraId="372F6CD3" w14:textId="77777777" w:rsidR="0086654D" w:rsidRDefault="0086654D" w:rsidP="001F1913">
            <w:pPr>
              <w:pStyle w:val="ListParagraph"/>
            </w:pPr>
          </w:p>
          <w:p w14:paraId="372F6CD4" w14:textId="77777777" w:rsidR="0086654D" w:rsidRDefault="0086654D" w:rsidP="001F1913">
            <w:pPr>
              <w:pStyle w:val="ListParagraph"/>
            </w:pPr>
          </w:p>
          <w:p w14:paraId="372F6CD5" w14:textId="77777777" w:rsidR="0086654D" w:rsidRDefault="0086654D" w:rsidP="001F1913">
            <w:pPr>
              <w:pStyle w:val="ListParagraph"/>
            </w:pPr>
          </w:p>
          <w:p w14:paraId="372F6CD6" w14:textId="77777777" w:rsidR="0086654D" w:rsidRDefault="0086654D" w:rsidP="001F1913">
            <w:pPr>
              <w:pStyle w:val="ListParagraph"/>
            </w:pPr>
          </w:p>
          <w:p w14:paraId="372F6CD7" w14:textId="77777777" w:rsidR="001F1913" w:rsidRDefault="001F1913" w:rsidP="00012E38">
            <w:pPr>
              <w:pStyle w:val="ListParagraph"/>
              <w:numPr>
                <w:ilvl w:val="0"/>
                <w:numId w:val="25"/>
              </w:numPr>
            </w:pPr>
            <w:r>
              <w:t>500.0 mL of a 0.100 M HCl solution is mixed with 250.0 mL of a 0.150 M NaOH solution.</w:t>
            </w:r>
          </w:p>
          <w:p w14:paraId="372F6CD8" w14:textId="77777777" w:rsidR="001F1913" w:rsidRDefault="001F1913" w:rsidP="00012E38">
            <w:pPr>
              <w:pStyle w:val="ListParagraph"/>
            </w:pPr>
          </w:p>
          <w:p w14:paraId="372F6CD9" w14:textId="77777777" w:rsidR="001F1913" w:rsidRDefault="001F1913" w:rsidP="00012E38">
            <w:pPr>
              <w:pStyle w:val="ListParagraph"/>
              <w:numPr>
                <w:ilvl w:val="0"/>
                <w:numId w:val="27"/>
              </w:numPr>
              <w:spacing w:before="240"/>
              <w:ind w:left="1242"/>
            </w:pPr>
            <w:r>
              <w:t>What is the limiting reagent?</w:t>
            </w:r>
          </w:p>
          <w:p w14:paraId="372F6CDA" w14:textId="77777777" w:rsidR="001F1913" w:rsidRDefault="001F1913" w:rsidP="00012E38">
            <w:pPr>
              <w:pStyle w:val="ListParagraph"/>
            </w:pPr>
          </w:p>
          <w:p w14:paraId="372F6CDB" w14:textId="77777777" w:rsidR="001F1913" w:rsidRDefault="001F1913" w:rsidP="00012E38">
            <w:pPr>
              <w:pStyle w:val="ListParagraph"/>
            </w:pPr>
          </w:p>
          <w:p w14:paraId="372F6CDC" w14:textId="77777777" w:rsidR="001F1913" w:rsidRDefault="001F1913" w:rsidP="00012E38">
            <w:pPr>
              <w:pStyle w:val="ListParagraph"/>
            </w:pPr>
          </w:p>
          <w:p w14:paraId="372F6CDD" w14:textId="77777777" w:rsidR="001F1913" w:rsidRDefault="001F1913" w:rsidP="00012E38">
            <w:pPr>
              <w:pStyle w:val="ListParagraph"/>
            </w:pPr>
          </w:p>
          <w:p w14:paraId="372F6CDE" w14:textId="77777777" w:rsidR="001F1913" w:rsidRDefault="001F1913" w:rsidP="00012E38">
            <w:pPr>
              <w:pStyle w:val="ListParagraph"/>
            </w:pPr>
          </w:p>
          <w:p w14:paraId="372F6CDF" w14:textId="77777777" w:rsidR="001F1913" w:rsidRDefault="001F1913" w:rsidP="00012E38">
            <w:pPr>
              <w:pStyle w:val="ListParagraph"/>
            </w:pPr>
          </w:p>
          <w:p w14:paraId="372F6CE0" w14:textId="77777777" w:rsidR="007E60F7" w:rsidRDefault="007E60F7" w:rsidP="00012E38">
            <w:pPr>
              <w:pStyle w:val="ListParagraph"/>
            </w:pPr>
          </w:p>
          <w:p w14:paraId="372F6CE1" w14:textId="77777777" w:rsidR="001F1913" w:rsidRDefault="001F1913" w:rsidP="00012E38">
            <w:pPr>
              <w:pStyle w:val="ListParagraph"/>
            </w:pPr>
          </w:p>
          <w:p w14:paraId="372F6CE2" w14:textId="77777777" w:rsidR="001F1913" w:rsidRDefault="001F1913" w:rsidP="00012E38">
            <w:pPr>
              <w:pStyle w:val="ListParagraph"/>
            </w:pPr>
          </w:p>
          <w:p w14:paraId="372F6CE3" w14:textId="77777777" w:rsidR="001F1913" w:rsidRDefault="001F1913" w:rsidP="00012E38">
            <w:pPr>
              <w:pStyle w:val="ListParagraph"/>
            </w:pPr>
          </w:p>
          <w:p w14:paraId="372F6CE4" w14:textId="77777777" w:rsidR="001F1913" w:rsidRDefault="001F1913" w:rsidP="00012E38">
            <w:pPr>
              <w:pStyle w:val="ListParagraph"/>
            </w:pPr>
          </w:p>
          <w:p w14:paraId="372F6CE5" w14:textId="77777777" w:rsidR="001F1913" w:rsidRDefault="001F1913" w:rsidP="00012E38">
            <w:pPr>
              <w:pStyle w:val="ListParagraph"/>
            </w:pPr>
          </w:p>
          <w:p w14:paraId="372F6CE6" w14:textId="77777777" w:rsidR="001F1913" w:rsidRDefault="001F1913" w:rsidP="00012E38">
            <w:pPr>
              <w:pStyle w:val="ListParagraph"/>
            </w:pPr>
          </w:p>
          <w:p w14:paraId="372F6CE7" w14:textId="77777777" w:rsidR="001F1913" w:rsidRDefault="001F1913" w:rsidP="00012E38">
            <w:pPr>
              <w:pStyle w:val="ListParagraph"/>
              <w:numPr>
                <w:ilvl w:val="0"/>
                <w:numId w:val="27"/>
              </w:numPr>
              <w:spacing w:before="240"/>
              <w:ind w:left="1242"/>
            </w:pPr>
            <w:r>
              <w:t>What is the concentration of NaCl in the final mixture?</w:t>
            </w:r>
          </w:p>
          <w:p w14:paraId="372F6CE8" w14:textId="77777777" w:rsidR="001F1913" w:rsidRDefault="001F1913" w:rsidP="00012E38">
            <w:pPr>
              <w:pStyle w:val="ListParagraph"/>
            </w:pPr>
          </w:p>
          <w:p w14:paraId="372F6CE9" w14:textId="77777777" w:rsidR="001F1913" w:rsidRDefault="001F1913" w:rsidP="00012E38">
            <w:pPr>
              <w:ind w:left="709"/>
            </w:pPr>
          </w:p>
          <w:p w14:paraId="372F6CEA" w14:textId="77777777" w:rsidR="001F1913" w:rsidRDefault="001F1913" w:rsidP="00012E38">
            <w:pPr>
              <w:pStyle w:val="ListParagraph"/>
            </w:pPr>
          </w:p>
          <w:p w14:paraId="372F6CEB" w14:textId="77777777" w:rsidR="001F1913" w:rsidRDefault="001F1913" w:rsidP="00012E38">
            <w:pPr>
              <w:pStyle w:val="ListParagraph"/>
            </w:pPr>
          </w:p>
          <w:p w14:paraId="372F6CEC" w14:textId="77777777" w:rsidR="001F1913" w:rsidRDefault="001F1913" w:rsidP="00012E38">
            <w:pPr>
              <w:pStyle w:val="ListParagraph"/>
            </w:pPr>
          </w:p>
          <w:p w14:paraId="372F6CED" w14:textId="77777777" w:rsidR="001F1913" w:rsidRDefault="001F1913" w:rsidP="00012E38"/>
        </w:tc>
      </w:tr>
    </w:tbl>
    <w:p w14:paraId="372F6CEF" w14:textId="77777777" w:rsidR="001F1913" w:rsidRDefault="001F1913" w:rsidP="00D634B4">
      <w:pPr>
        <w:jc w:val="cente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1F1913" w14:paraId="372F6CF1" w14:textId="77777777" w:rsidTr="00012E38">
        <w:tc>
          <w:tcPr>
            <w:tcW w:w="10260" w:type="dxa"/>
            <w:shd w:val="pct15" w:color="auto" w:fill="auto"/>
          </w:tcPr>
          <w:p w14:paraId="372F6CF0" w14:textId="77777777" w:rsidR="001F1913" w:rsidRPr="00CC3025" w:rsidRDefault="001F1913" w:rsidP="003E5BE7">
            <w:r w:rsidRPr="00CC3025">
              <w:rPr>
                <w:b/>
                <w:sz w:val="24"/>
                <w:szCs w:val="24"/>
              </w:rPr>
              <w:t>9.</w:t>
            </w:r>
            <w:r>
              <w:rPr>
                <w:b/>
                <w:sz w:val="24"/>
                <w:szCs w:val="24"/>
              </w:rPr>
              <w:t>9</w:t>
            </w:r>
            <w:r w:rsidRPr="00CC3025">
              <w:rPr>
                <w:b/>
                <w:sz w:val="24"/>
                <w:szCs w:val="24"/>
              </w:rPr>
              <w:t xml:space="preserve"> </w:t>
            </w:r>
            <w:r>
              <w:rPr>
                <w:b/>
                <w:sz w:val="24"/>
                <w:szCs w:val="24"/>
              </w:rPr>
              <w:t>–</w:t>
            </w:r>
            <w:r w:rsidRPr="00CC3025">
              <w:rPr>
                <w:b/>
                <w:sz w:val="24"/>
                <w:szCs w:val="24"/>
              </w:rPr>
              <w:t xml:space="preserve"> </w:t>
            </w:r>
            <w:r w:rsidR="003E5BE7">
              <w:rPr>
                <w:b/>
                <w:sz w:val="24"/>
                <w:szCs w:val="24"/>
              </w:rPr>
              <w:t>Solubility</w:t>
            </w:r>
            <w:r>
              <w:rPr>
                <w:b/>
                <w:sz w:val="24"/>
                <w:szCs w:val="24"/>
              </w:rPr>
              <w:t xml:space="preserve"> </w:t>
            </w:r>
          </w:p>
        </w:tc>
      </w:tr>
    </w:tbl>
    <w:p w14:paraId="372F6CF2" w14:textId="77777777" w:rsidR="00012E38" w:rsidRDefault="00012E38" w:rsidP="00012E38">
      <w:pPr>
        <w:spacing w:after="0"/>
      </w:pPr>
    </w:p>
    <w:p w14:paraId="372F6CF3" w14:textId="424E80B8" w:rsidR="003E5BE7" w:rsidRDefault="003E5BE7" w:rsidP="003E5BE7">
      <w:pPr>
        <w:spacing w:after="0"/>
      </w:pPr>
      <w:r>
        <w:rPr>
          <w:b/>
        </w:rPr>
        <w:t>Solubility</w:t>
      </w:r>
      <w:r>
        <w:t>: The ________________ amount of __________ that can be ______________ i</w:t>
      </w:r>
      <w:r w:rsidR="00BF6BB0">
        <w:t>n a given amount of solvent</w:t>
      </w:r>
      <w:r>
        <w:t xml:space="preserve"> at a given temperature. Something is soluble if it can achieve 0.1 M or more at 25°C.</w:t>
      </w:r>
    </w:p>
    <w:p w14:paraId="372F6CF4" w14:textId="77777777" w:rsidR="003E5BE7" w:rsidRDefault="003E5BE7" w:rsidP="003E5BE7">
      <w:pPr>
        <w:spacing w:after="0"/>
      </w:pPr>
    </w:p>
    <w:tbl>
      <w:tblPr>
        <w:tblStyle w:val="TableGrid"/>
        <w:tblW w:w="10260" w:type="dxa"/>
        <w:tblInd w:w="-95" w:type="dxa"/>
        <w:tblLook w:val="04A0" w:firstRow="1" w:lastRow="0" w:firstColumn="1" w:lastColumn="0" w:noHBand="0" w:noVBand="1"/>
      </w:tblPr>
      <w:tblGrid>
        <w:gridCol w:w="10260"/>
      </w:tblGrid>
      <w:tr w:rsidR="003E5BE7" w14:paraId="372F6D12" w14:textId="77777777" w:rsidTr="003E5BE7">
        <w:trPr>
          <w:trHeight w:val="2766"/>
        </w:trPr>
        <w:tc>
          <w:tcPr>
            <w:tcW w:w="10260" w:type="dxa"/>
          </w:tcPr>
          <w:p w14:paraId="372F6CF5" w14:textId="77777777" w:rsidR="003E5BE7" w:rsidRDefault="003E5BE7" w:rsidP="0042359E"/>
          <w:p w14:paraId="372F6CF6" w14:textId="77777777" w:rsidR="003E5BE7" w:rsidRDefault="003E5BE7" w:rsidP="0042359E">
            <w:r>
              <w:rPr>
                <w:b/>
              </w:rPr>
              <w:t>Practice</w:t>
            </w:r>
            <w:r>
              <w:t>: Use the Solubility Table in the Data Booklet to predict if the following compounds have high solubility or low solubility in water.</w:t>
            </w:r>
          </w:p>
          <w:p w14:paraId="372F6CF7" w14:textId="77777777" w:rsidR="003E5BE7" w:rsidRDefault="003E5BE7" w:rsidP="0042359E"/>
          <w:tbl>
            <w:tblPr>
              <w:tblStyle w:val="TableGrid"/>
              <w:tblW w:w="0" w:type="auto"/>
              <w:tblLook w:val="04A0" w:firstRow="1" w:lastRow="0" w:firstColumn="1" w:lastColumn="0" w:noHBand="0" w:noVBand="1"/>
            </w:tblPr>
            <w:tblGrid>
              <w:gridCol w:w="2508"/>
              <w:gridCol w:w="2508"/>
              <w:gridCol w:w="2509"/>
              <w:gridCol w:w="2509"/>
            </w:tblGrid>
            <w:tr w:rsidR="003E5BE7" w14:paraId="372F6CFC" w14:textId="77777777" w:rsidTr="0042359E">
              <w:tc>
                <w:tcPr>
                  <w:tcW w:w="2516" w:type="dxa"/>
                  <w:shd w:val="pct15" w:color="auto" w:fill="auto"/>
                </w:tcPr>
                <w:p w14:paraId="372F6CF8" w14:textId="77777777" w:rsidR="003E5BE7" w:rsidRDefault="003E5BE7" w:rsidP="0042359E">
                  <w:pPr>
                    <w:jc w:val="center"/>
                  </w:pPr>
                  <w:r>
                    <w:t>Compound</w:t>
                  </w:r>
                </w:p>
              </w:tc>
              <w:tc>
                <w:tcPr>
                  <w:tcW w:w="2516" w:type="dxa"/>
                  <w:shd w:val="pct15" w:color="auto" w:fill="auto"/>
                </w:tcPr>
                <w:p w14:paraId="372F6CF9" w14:textId="77777777" w:rsidR="003E5BE7" w:rsidRDefault="003E5BE7" w:rsidP="0042359E">
                  <w:pPr>
                    <w:jc w:val="center"/>
                  </w:pPr>
                  <w:r>
                    <w:t>Solubility</w:t>
                  </w:r>
                </w:p>
              </w:tc>
              <w:tc>
                <w:tcPr>
                  <w:tcW w:w="2516" w:type="dxa"/>
                  <w:shd w:val="pct15" w:color="auto" w:fill="auto"/>
                </w:tcPr>
                <w:p w14:paraId="372F6CFA" w14:textId="77777777" w:rsidR="003E5BE7" w:rsidRDefault="003E5BE7" w:rsidP="0042359E">
                  <w:pPr>
                    <w:jc w:val="center"/>
                  </w:pPr>
                  <w:r>
                    <w:t>Compound</w:t>
                  </w:r>
                </w:p>
              </w:tc>
              <w:tc>
                <w:tcPr>
                  <w:tcW w:w="2517" w:type="dxa"/>
                  <w:shd w:val="pct15" w:color="auto" w:fill="auto"/>
                </w:tcPr>
                <w:p w14:paraId="372F6CFB" w14:textId="77777777" w:rsidR="003E5BE7" w:rsidRDefault="003E5BE7" w:rsidP="0042359E">
                  <w:pPr>
                    <w:jc w:val="center"/>
                  </w:pPr>
                  <w:r>
                    <w:t>Solubility</w:t>
                  </w:r>
                </w:p>
              </w:tc>
            </w:tr>
            <w:tr w:rsidR="003E5BE7" w14:paraId="372F6D01" w14:textId="77777777" w:rsidTr="0042359E">
              <w:tc>
                <w:tcPr>
                  <w:tcW w:w="2516" w:type="dxa"/>
                </w:tcPr>
                <w:p w14:paraId="372F6CFD" w14:textId="77777777" w:rsidR="003E5BE7" w:rsidRPr="00DC03D9" w:rsidRDefault="003E5BE7" w:rsidP="0042359E">
                  <w:pPr>
                    <w:jc w:val="center"/>
                    <w:rPr>
                      <w:vertAlign w:val="subscript"/>
                    </w:rPr>
                  </w:pPr>
                  <w:r>
                    <w:t>PbI</w:t>
                  </w:r>
                  <w:r>
                    <w:rPr>
                      <w:vertAlign w:val="subscript"/>
                    </w:rPr>
                    <w:t>2</w:t>
                  </w:r>
                </w:p>
              </w:tc>
              <w:tc>
                <w:tcPr>
                  <w:tcW w:w="2516" w:type="dxa"/>
                </w:tcPr>
                <w:p w14:paraId="372F6CFE" w14:textId="77777777" w:rsidR="003E5BE7" w:rsidRDefault="003E5BE7" w:rsidP="0042359E">
                  <w:pPr>
                    <w:jc w:val="center"/>
                  </w:pPr>
                </w:p>
              </w:tc>
              <w:tc>
                <w:tcPr>
                  <w:tcW w:w="2516" w:type="dxa"/>
                </w:tcPr>
                <w:p w14:paraId="372F6CFF" w14:textId="77777777" w:rsidR="003E5BE7" w:rsidRPr="00DC03D9" w:rsidRDefault="003E5BE7" w:rsidP="0042359E">
                  <w:pPr>
                    <w:jc w:val="center"/>
                    <w:rPr>
                      <w:vertAlign w:val="subscript"/>
                    </w:rPr>
                  </w:pPr>
                  <w:r>
                    <w:t>MgSO</w:t>
                  </w:r>
                  <w:r>
                    <w:rPr>
                      <w:vertAlign w:val="subscript"/>
                    </w:rPr>
                    <w:t>4</w:t>
                  </w:r>
                </w:p>
              </w:tc>
              <w:tc>
                <w:tcPr>
                  <w:tcW w:w="2517" w:type="dxa"/>
                </w:tcPr>
                <w:p w14:paraId="372F6D00" w14:textId="77777777" w:rsidR="003E5BE7" w:rsidRDefault="003E5BE7" w:rsidP="0042359E">
                  <w:pPr>
                    <w:jc w:val="center"/>
                  </w:pPr>
                </w:p>
              </w:tc>
            </w:tr>
            <w:tr w:rsidR="003E5BE7" w14:paraId="372F6D06" w14:textId="77777777" w:rsidTr="0042359E">
              <w:tc>
                <w:tcPr>
                  <w:tcW w:w="2516" w:type="dxa"/>
                </w:tcPr>
                <w:p w14:paraId="372F6D02" w14:textId="77777777" w:rsidR="003E5BE7" w:rsidRPr="00DC03D9" w:rsidRDefault="003E5BE7" w:rsidP="0042359E">
                  <w:pPr>
                    <w:jc w:val="center"/>
                    <w:rPr>
                      <w:vertAlign w:val="subscript"/>
                    </w:rPr>
                  </w:pPr>
                  <w:r>
                    <w:t>Sr</w:t>
                  </w:r>
                  <w:r>
                    <w:rPr>
                      <w:vertAlign w:val="subscript"/>
                    </w:rPr>
                    <w:t>3</w:t>
                  </w:r>
                  <w:r>
                    <w:t>(PO</w:t>
                  </w:r>
                  <w:r>
                    <w:rPr>
                      <w:vertAlign w:val="subscript"/>
                    </w:rPr>
                    <w:t>4</w:t>
                  </w:r>
                  <w:r>
                    <w:t>)</w:t>
                  </w:r>
                  <w:r>
                    <w:rPr>
                      <w:vertAlign w:val="subscript"/>
                    </w:rPr>
                    <w:t>2</w:t>
                  </w:r>
                </w:p>
              </w:tc>
              <w:tc>
                <w:tcPr>
                  <w:tcW w:w="2516" w:type="dxa"/>
                </w:tcPr>
                <w:p w14:paraId="372F6D03" w14:textId="77777777" w:rsidR="003E5BE7" w:rsidRDefault="003E5BE7" w:rsidP="0042359E">
                  <w:pPr>
                    <w:jc w:val="center"/>
                  </w:pPr>
                </w:p>
              </w:tc>
              <w:tc>
                <w:tcPr>
                  <w:tcW w:w="2516" w:type="dxa"/>
                </w:tcPr>
                <w:p w14:paraId="372F6D04" w14:textId="77777777" w:rsidR="003E5BE7" w:rsidRPr="00DC03D9" w:rsidRDefault="003E5BE7" w:rsidP="0042359E">
                  <w:pPr>
                    <w:jc w:val="center"/>
                    <w:rPr>
                      <w:vertAlign w:val="subscript"/>
                    </w:rPr>
                  </w:pPr>
                  <w:r>
                    <w:t>Ba(OH)</w:t>
                  </w:r>
                  <w:r>
                    <w:rPr>
                      <w:vertAlign w:val="subscript"/>
                    </w:rPr>
                    <w:t>2</w:t>
                  </w:r>
                </w:p>
              </w:tc>
              <w:tc>
                <w:tcPr>
                  <w:tcW w:w="2517" w:type="dxa"/>
                </w:tcPr>
                <w:p w14:paraId="372F6D05" w14:textId="77777777" w:rsidR="003E5BE7" w:rsidRDefault="003E5BE7" w:rsidP="0042359E">
                  <w:pPr>
                    <w:jc w:val="center"/>
                  </w:pPr>
                </w:p>
              </w:tc>
            </w:tr>
            <w:tr w:rsidR="003E5BE7" w14:paraId="372F6D0B" w14:textId="77777777" w:rsidTr="0042359E">
              <w:tc>
                <w:tcPr>
                  <w:tcW w:w="2516" w:type="dxa"/>
                </w:tcPr>
                <w:p w14:paraId="372F6D07" w14:textId="77777777" w:rsidR="003E5BE7" w:rsidRPr="00DC03D9" w:rsidRDefault="003E5BE7" w:rsidP="0042359E">
                  <w:pPr>
                    <w:jc w:val="center"/>
                    <w:rPr>
                      <w:vertAlign w:val="subscript"/>
                    </w:rPr>
                  </w:pPr>
                  <w:r>
                    <w:t>*CuCl</w:t>
                  </w:r>
                  <w:r>
                    <w:rPr>
                      <w:vertAlign w:val="subscript"/>
                    </w:rPr>
                    <w:t>2</w:t>
                  </w:r>
                </w:p>
              </w:tc>
              <w:tc>
                <w:tcPr>
                  <w:tcW w:w="2516" w:type="dxa"/>
                </w:tcPr>
                <w:p w14:paraId="372F6D08" w14:textId="77777777" w:rsidR="003E5BE7" w:rsidRDefault="003E5BE7" w:rsidP="0042359E">
                  <w:pPr>
                    <w:jc w:val="center"/>
                  </w:pPr>
                </w:p>
              </w:tc>
              <w:tc>
                <w:tcPr>
                  <w:tcW w:w="2516" w:type="dxa"/>
                </w:tcPr>
                <w:p w14:paraId="372F6D09" w14:textId="77777777" w:rsidR="003E5BE7" w:rsidRPr="00DC03D9" w:rsidRDefault="003E5BE7" w:rsidP="0042359E">
                  <w:pPr>
                    <w:jc w:val="center"/>
                    <w:rPr>
                      <w:vertAlign w:val="subscript"/>
                    </w:rPr>
                  </w:pPr>
                  <w:r>
                    <w:t>CuCO</w:t>
                  </w:r>
                  <w:r>
                    <w:rPr>
                      <w:vertAlign w:val="subscript"/>
                    </w:rPr>
                    <w:t>3</w:t>
                  </w:r>
                </w:p>
              </w:tc>
              <w:tc>
                <w:tcPr>
                  <w:tcW w:w="2517" w:type="dxa"/>
                </w:tcPr>
                <w:p w14:paraId="372F6D0A" w14:textId="77777777" w:rsidR="003E5BE7" w:rsidRDefault="003E5BE7" w:rsidP="0042359E">
                  <w:pPr>
                    <w:jc w:val="center"/>
                  </w:pPr>
                </w:p>
              </w:tc>
            </w:tr>
            <w:tr w:rsidR="003E5BE7" w14:paraId="372F6D10" w14:textId="77777777" w:rsidTr="0042359E">
              <w:tc>
                <w:tcPr>
                  <w:tcW w:w="2516" w:type="dxa"/>
                </w:tcPr>
                <w:p w14:paraId="372F6D0C" w14:textId="77777777" w:rsidR="003E5BE7" w:rsidRDefault="003E5BE7" w:rsidP="0042359E">
                  <w:pPr>
                    <w:jc w:val="center"/>
                  </w:pPr>
                  <w:r>
                    <w:t>*CuCl</w:t>
                  </w:r>
                </w:p>
              </w:tc>
              <w:tc>
                <w:tcPr>
                  <w:tcW w:w="2516" w:type="dxa"/>
                </w:tcPr>
                <w:p w14:paraId="372F6D0D" w14:textId="77777777" w:rsidR="003E5BE7" w:rsidRDefault="003E5BE7" w:rsidP="0042359E">
                  <w:pPr>
                    <w:jc w:val="center"/>
                  </w:pPr>
                </w:p>
              </w:tc>
              <w:tc>
                <w:tcPr>
                  <w:tcW w:w="2516" w:type="dxa"/>
                </w:tcPr>
                <w:p w14:paraId="372F6D0E" w14:textId="77777777" w:rsidR="003E5BE7" w:rsidRPr="00DC03D9" w:rsidRDefault="003E5BE7" w:rsidP="0042359E">
                  <w:pPr>
                    <w:jc w:val="center"/>
                  </w:pPr>
                  <w:r>
                    <w:t>Ag</w:t>
                  </w:r>
                  <w:r>
                    <w:rPr>
                      <w:vertAlign w:val="subscript"/>
                    </w:rPr>
                    <w:t>2</w:t>
                  </w:r>
                  <w:r>
                    <w:t>S</w:t>
                  </w:r>
                </w:p>
              </w:tc>
              <w:tc>
                <w:tcPr>
                  <w:tcW w:w="2517" w:type="dxa"/>
                </w:tcPr>
                <w:p w14:paraId="372F6D0F" w14:textId="77777777" w:rsidR="003E5BE7" w:rsidRDefault="003E5BE7" w:rsidP="0042359E">
                  <w:pPr>
                    <w:jc w:val="center"/>
                  </w:pPr>
                </w:p>
              </w:tc>
            </w:tr>
          </w:tbl>
          <w:p w14:paraId="372F6D11" w14:textId="77777777" w:rsidR="003E5BE7" w:rsidRPr="00DC03D9" w:rsidRDefault="003E5BE7" w:rsidP="0042359E"/>
        </w:tc>
      </w:tr>
    </w:tbl>
    <w:p w14:paraId="372F6D13" w14:textId="77777777" w:rsidR="003E5BE7" w:rsidRDefault="003E5BE7" w:rsidP="003E5BE7">
      <w:pPr>
        <w:spacing w:after="0"/>
      </w:pPr>
    </w:p>
    <w:p w14:paraId="372F6D14" w14:textId="77777777" w:rsidR="003E5BE7" w:rsidRDefault="003E5BE7" w:rsidP="003E5BE7">
      <w:pPr>
        <w:spacing w:after="0"/>
      </w:pPr>
    </w:p>
    <w:p w14:paraId="372F6D15" w14:textId="77777777" w:rsidR="008C1983" w:rsidRDefault="008C1983" w:rsidP="00012E38">
      <w:pPr>
        <w:spacing w:after="0"/>
      </w:pPr>
      <w:r>
        <w:br w:type="page"/>
      </w:r>
    </w:p>
    <w:p w14:paraId="372F6D16" w14:textId="77777777" w:rsidR="003E5BE7" w:rsidRDefault="003E5BE7" w:rsidP="003E5BE7">
      <w:pPr>
        <w:spacing w:after="0"/>
      </w:pPr>
      <w:r w:rsidRPr="003E5BE7">
        <w:rPr>
          <w:b/>
        </w:rPr>
        <w:lastRenderedPageBreak/>
        <w:t>Precipitate</w:t>
      </w:r>
      <w:r>
        <w:t>: an insoluble compound, often formed from a chemical reaction. These chemical reactions can be represented in three ways:</w:t>
      </w:r>
    </w:p>
    <w:p w14:paraId="372F6D17" w14:textId="77777777" w:rsidR="003E5BE7" w:rsidRDefault="003E5BE7" w:rsidP="003E5BE7">
      <w:pPr>
        <w:pStyle w:val="ListParagraph"/>
        <w:numPr>
          <w:ilvl w:val="0"/>
          <w:numId w:val="44"/>
        </w:numPr>
        <w:spacing w:after="0"/>
      </w:pPr>
      <w:r w:rsidRPr="003E5BE7">
        <w:rPr>
          <w:b/>
        </w:rPr>
        <w:t>Formula equation</w:t>
      </w:r>
      <w:r>
        <w:t>: a complete, balanced chemical equation</w:t>
      </w:r>
    </w:p>
    <w:p w14:paraId="372F6D18" w14:textId="77777777" w:rsidR="003E5BE7" w:rsidRDefault="003E5BE7" w:rsidP="003E5BE7">
      <w:pPr>
        <w:pStyle w:val="ListParagraph"/>
        <w:numPr>
          <w:ilvl w:val="0"/>
          <w:numId w:val="44"/>
        </w:numPr>
        <w:spacing w:after="0"/>
      </w:pPr>
      <w:r w:rsidRPr="003E5BE7">
        <w:rPr>
          <w:b/>
        </w:rPr>
        <w:t>Complete ionic equation</w:t>
      </w:r>
      <w:r>
        <w:t>: shows all soluble ionic species broken up into their respective ions</w:t>
      </w:r>
    </w:p>
    <w:p w14:paraId="372F6D19" w14:textId="77777777" w:rsidR="003E5BE7" w:rsidRPr="0067242A" w:rsidRDefault="003E5BE7" w:rsidP="003E5BE7">
      <w:pPr>
        <w:pStyle w:val="ListParagraph"/>
        <w:numPr>
          <w:ilvl w:val="0"/>
          <w:numId w:val="44"/>
        </w:numPr>
        <w:spacing w:after="0"/>
      </w:pPr>
      <w:r w:rsidRPr="003E5BE7">
        <w:rPr>
          <w:b/>
        </w:rPr>
        <w:t>Net ionic equation</w:t>
      </w:r>
      <w:r>
        <w:t>: shows only the species which are actively involved in the reaction, removes spectator ions</w:t>
      </w:r>
    </w:p>
    <w:p w14:paraId="372F6D1A" w14:textId="77777777" w:rsidR="003E5BE7" w:rsidRDefault="003E5BE7" w:rsidP="003E5BE7">
      <w:pPr>
        <w:spacing w:after="0"/>
        <w:rPr>
          <w:b/>
        </w:rPr>
      </w:pPr>
    </w:p>
    <w:p w14:paraId="372F6D1B" w14:textId="77777777" w:rsidR="003E5BE7" w:rsidRDefault="003E5BE7" w:rsidP="003E5BE7">
      <w:pPr>
        <w:spacing w:after="0"/>
        <w:jc w:val="center"/>
        <w:rPr>
          <w:b/>
        </w:rPr>
      </w:pPr>
      <w:r>
        <w:rPr>
          <w:noProof/>
          <w:lang w:val="en-US" w:eastAsia="en-US"/>
        </w:rPr>
        <w:drawing>
          <wp:inline distT="0" distB="0" distL="0" distR="0" wp14:anchorId="372F6DD7" wp14:editId="372F6DD8">
            <wp:extent cx="1524000" cy="1587500"/>
            <wp:effectExtent l="0" t="0" r="0" b="0"/>
            <wp:docPr id="9" name="Picture 9" descr="http://www.chemistryland.com/CHM130FieldLab/Lab4/BariumSul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emistryland.com/CHM130FieldLab/Lab4/BariumSulfat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0829" cy="1594614"/>
                    </a:xfrm>
                    <a:prstGeom prst="rect">
                      <a:avLst/>
                    </a:prstGeom>
                    <a:noFill/>
                    <a:ln>
                      <a:noFill/>
                    </a:ln>
                  </pic:spPr>
                </pic:pic>
              </a:graphicData>
            </a:graphic>
          </wp:inline>
        </w:drawing>
      </w:r>
    </w:p>
    <w:p w14:paraId="372F6D1C" w14:textId="77777777" w:rsidR="003E5BE7" w:rsidRDefault="003E5BE7" w:rsidP="003E5BE7">
      <w:pPr>
        <w:spacing w:after="0"/>
        <w:rPr>
          <w:b/>
        </w:rPr>
      </w:pPr>
    </w:p>
    <w:tbl>
      <w:tblPr>
        <w:tblStyle w:val="TableGrid"/>
        <w:tblW w:w="10165" w:type="dxa"/>
        <w:tblLook w:val="04A0" w:firstRow="1" w:lastRow="0" w:firstColumn="1" w:lastColumn="0" w:noHBand="0" w:noVBand="1"/>
      </w:tblPr>
      <w:tblGrid>
        <w:gridCol w:w="1789"/>
        <w:gridCol w:w="8376"/>
      </w:tblGrid>
      <w:tr w:rsidR="003E5BE7" w14:paraId="372F6D1E" w14:textId="77777777" w:rsidTr="003E5BE7">
        <w:trPr>
          <w:trHeight w:val="450"/>
        </w:trPr>
        <w:tc>
          <w:tcPr>
            <w:tcW w:w="10165" w:type="dxa"/>
            <w:gridSpan w:val="2"/>
            <w:shd w:val="pct60" w:color="auto" w:fill="auto"/>
            <w:vAlign w:val="center"/>
          </w:tcPr>
          <w:p w14:paraId="372F6D1D" w14:textId="77777777" w:rsidR="003E5BE7" w:rsidRPr="001E1E28" w:rsidRDefault="003E5BE7" w:rsidP="0042359E">
            <w:pPr>
              <w:jc w:val="center"/>
              <w:rPr>
                <w:b/>
                <w:color w:val="FFFFFF" w:themeColor="background1"/>
                <w:sz w:val="28"/>
                <w:szCs w:val="28"/>
                <w:vertAlign w:val="subscript"/>
              </w:rPr>
            </w:pPr>
            <w:r w:rsidRPr="001E1E28">
              <w:rPr>
                <w:b/>
                <w:color w:val="FFFFFF" w:themeColor="background1"/>
                <w:sz w:val="28"/>
                <w:szCs w:val="28"/>
              </w:rPr>
              <w:t>Example: AgNO</w:t>
            </w:r>
            <w:r w:rsidRPr="001E1E28">
              <w:rPr>
                <w:b/>
                <w:color w:val="FFFFFF" w:themeColor="background1"/>
                <w:sz w:val="28"/>
                <w:szCs w:val="28"/>
                <w:vertAlign w:val="subscript"/>
              </w:rPr>
              <w:t>3</w:t>
            </w:r>
            <w:r w:rsidRPr="001E1E28">
              <w:rPr>
                <w:b/>
                <w:color w:val="FFFFFF" w:themeColor="background1"/>
                <w:sz w:val="28"/>
                <w:szCs w:val="28"/>
              </w:rPr>
              <w:t xml:space="preserve"> mixed with Na</w:t>
            </w:r>
            <w:r w:rsidRPr="001E1E28">
              <w:rPr>
                <w:b/>
                <w:color w:val="FFFFFF" w:themeColor="background1"/>
                <w:sz w:val="28"/>
                <w:szCs w:val="28"/>
                <w:vertAlign w:val="subscript"/>
              </w:rPr>
              <w:t>2</w:t>
            </w:r>
            <w:r w:rsidRPr="001E1E28">
              <w:rPr>
                <w:b/>
                <w:color w:val="FFFFFF" w:themeColor="background1"/>
                <w:sz w:val="28"/>
                <w:szCs w:val="28"/>
              </w:rPr>
              <w:t>CO</w:t>
            </w:r>
            <w:r w:rsidRPr="001E1E28">
              <w:rPr>
                <w:b/>
                <w:color w:val="FFFFFF" w:themeColor="background1"/>
                <w:sz w:val="28"/>
                <w:szCs w:val="28"/>
                <w:vertAlign w:val="subscript"/>
              </w:rPr>
              <w:t>3</w:t>
            </w:r>
          </w:p>
        </w:tc>
      </w:tr>
      <w:tr w:rsidR="003E5BE7" w14:paraId="372F6D21" w14:textId="77777777" w:rsidTr="003E5BE7">
        <w:tc>
          <w:tcPr>
            <w:tcW w:w="1789" w:type="dxa"/>
            <w:shd w:val="pct15" w:color="auto" w:fill="auto"/>
          </w:tcPr>
          <w:p w14:paraId="372F6D1F" w14:textId="77777777" w:rsidR="003E5BE7" w:rsidRPr="0067242A" w:rsidRDefault="003E5BE7" w:rsidP="0042359E">
            <w:pPr>
              <w:jc w:val="center"/>
            </w:pPr>
            <w:r>
              <w:t>Type of Equation</w:t>
            </w:r>
          </w:p>
        </w:tc>
        <w:tc>
          <w:tcPr>
            <w:tcW w:w="8376" w:type="dxa"/>
            <w:shd w:val="pct15" w:color="auto" w:fill="auto"/>
          </w:tcPr>
          <w:p w14:paraId="372F6D20" w14:textId="77777777" w:rsidR="003E5BE7" w:rsidRPr="0067242A" w:rsidRDefault="003E5BE7" w:rsidP="0042359E">
            <w:pPr>
              <w:jc w:val="center"/>
            </w:pPr>
            <w:r w:rsidRPr="0067242A">
              <w:t>Equation</w:t>
            </w:r>
          </w:p>
        </w:tc>
      </w:tr>
      <w:tr w:rsidR="003E5BE7" w14:paraId="372F6D24" w14:textId="77777777" w:rsidTr="003E5BE7">
        <w:trPr>
          <w:trHeight w:val="680"/>
        </w:trPr>
        <w:tc>
          <w:tcPr>
            <w:tcW w:w="1789" w:type="dxa"/>
            <w:vAlign w:val="center"/>
          </w:tcPr>
          <w:p w14:paraId="372F6D22" w14:textId="77777777" w:rsidR="003E5BE7" w:rsidRPr="0067242A" w:rsidRDefault="003E5BE7" w:rsidP="0042359E">
            <w:pPr>
              <w:jc w:val="center"/>
            </w:pPr>
            <w:r w:rsidRPr="0067242A">
              <w:t>Formula</w:t>
            </w:r>
          </w:p>
        </w:tc>
        <w:tc>
          <w:tcPr>
            <w:tcW w:w="8376" w:type="dxa"/>
            <w:vAlign w:val="center"/>
          </w:tcPr>
          <w:p w14:paraId="372F6D23" w14:textId="77777777" w:rsidR="003E5BE7" w:rsidRPr="001E1E28" w:rsidRDefault="003E5BE7" w:rsidP="0042359E">
            <w:pPr>
              <w:jc w:val="center"/>
              <w:rPr>
                <w:vertAlign w:val="subscript"/>
              </w:rPr>
            </w:pPr>
          </w:p>
        </w:tc>
      </w:tr>
      <w:tr w:rsidR="003E5BE7" w14:paraId="372F6D27" w14:textId="77777777" w:rsidTr="003E5BE7">
        <w:trPr>
          <w:trHeight w:val="680"/>
        </w:trPr>
        <w:tc>
          <w:tcPr>
            <w:tcW w:w="1789" w:type="dxa"/>
            <w:vAlign w:val="center"/>
          </w:tcPr>
          <w:p w14:paraId="372F6D25" w14:textId="77777777" w:rsidR="003E5BE7" w:rsidRPr="0067242A" w:rsidRDefault="003E5BE7" w:rsidP="0042359E">
            <w:pPr>
              <w:jc w:val="center"/>
            </w:pPr>
            <w:r w:rsidRPr="0067242A">
              <w:t>Complete ionic</w:t>
            </w:r>
          </w:p>
        </w:tc>
        <w:tc>
          <w:tcPr>
            <w:tcW w:w="8376" w:type="dxa"/>
            <w:vAlign w:val="center"/>
          </w:tcPr>
          <w:p w14:paraId="372F6D26" w14:textId="77777777" w:rsidR="003E5BE7" w:rsidRPr="001E1E28" w:rsidRDefault="003E5BE7" w:rsidP="0042359E">
            <w:pPr>
              <w:jc w:val="center"/>
              <w:rPr>
                <w:vertAlign w:val="superscript"/>
              </w:rPr>
            </w:pPr>
          </w:p>
        </w:tc>
      </w:tr>
      <w:tr w:rsidR="003E5BE7" w14:paraId="372F6D2A" w14:textId="77777777" w:rsidTr="003E5BE7">
        <w:trPr>
          <w:trHeight w:val="680"/>
        </w:trPr>
        <w:tc>
          <w:tcPr>
            <w:tcW w:w="1789" w:type="dxa"/>
            <w:vAlign w:val="center"/>
          </w:tcPr>
          <w:p w14:paraId="372F6D28" w14:textId="77777777" w:rsidR="003E5BE7" w:rsidRPr="0067242A" w:rsidRDefault="003E5BE7" w:rsidP="0042359E">
            <w:pPr>
              <w:jc w:val="center"/>
            </w:pPr>
            <w:r w:rsidRPr="0067242A">
              <w:t>Net ionic</w:t>
            </w:r>
          </w:p>
        </w:tc>
        <w:tc>
          <w:tcPr>
            <w:tcW w:w="8376" w:type="dxa"/>
            <w:vAlign w:val="center"/>
          </w:tcPr>
          <w:p w14:paraId="372F6D29" w14:textId="77777777" w:rsidR="003E5BE7" w:rsidRPr="001E1E28" w:rsidRDefault="003E5BE7" w:rsidP="0042359E">
            <w:pPr>
              <w:jc w:val="center"/>
              <w:rPr>
                <w:vertAlign w:val="subscript"/>
              </w:rPr>
            </w:pPr>
          </w:p>
        </w:tc>
      </w:tr>
    </w:tbl>
    <w:p w14:paraId="372F6D2B" w14:textId="77777777" w:rsidR="003E5BE7" w:rsidRDefault="003E5BE7" w:rsidP="003E5BE7">
      <w:pPr>
        <w:spacing w:after="0"/>
        <w:rPr>
          <w:b/>
        </w:rPr>
      </w:pPr>
    </w:p>
    <w:p w14:paraId="372F6D2C" w14:textId="77777777" w:rsidR="003E5BE7" w:rsidRDefault="003E5BE7" w:rsidP="003E5BE7">
      <w:pPr>
        <w:spacing w:after="0"/>
        <w:rPr>
          <w:b/>
        </w:rPr>
      </w:pPr>
    </w:p>
    <w:tbl>
      <w:tblPr>
        <w:tblStyle w:val="TableGrid"/>
        <w:tblW w:w="10260" w:type="dxa"/>
        <w:tblInd w:w="-95" w:type="dxa"/>
        <w:tblLook w:val="04A0" w:firstRow="1" w:lastRow="0" w:firstColumn="1" w:lastColumn="0" w:noHBand="0" w:noVBand="1"/>
      </w:tblPr>
      <w:tblGrid>
        <w:gridCol w:w="95"/>
        <w:gridCol w:w="10165"/>
      </w:tblGrid>
      <w:tr w:rsidR="003E5BE7" w:rsidRPr="00073EF0" w14:paraId="372F6D46" w14:textId="77777777" w:rsidTr="003E5BE7">
        <w:trPr>
          <w:gridBefore w:val="1"/>
          <w:wBefore w:w="95" w:type="dxa"/>
          <w:trHeight w:val="5066"/>
        </w:trPr>
        <w:tc>
          <w:tcPr>
            <w:tcW w:w="10165" w:type="dxa"/>
          </w:tcPr>
          <w:p w14:paraId="372F6D2D" w14:textId="77777777" w:rsidR="003E5BE7" w:rsidRPr="00073EF0" w:rsidRDefault="003E5BE7" w:rsidP="0042359E">
            <w:pPr>
              <w:rPr>
                <w:b/>
              </w:rPr>
            </w:pPr>
          </w:p>
          <w:p w14:paraId="372F6D2E" w14:textId="77777777" w:rsidR="003E5BE7" w:rsidRPr="00073EF0" w:rsidRDefault="003E5BE7" w:rsidP="0042359E">
            <w:r w:rsidRPr="00073EF0">
              <w:rPr>
                <w:b/>
              </w:rPr>
              <w:t>Practice</w:t>
            </w:r>
            <w:r w:rsidRPr="00073EF0">
              <w:t xml:space="preserve">: For the following mixtures, write the formula, complete ionic, and net ionic equations. </w:t>
            </w:r>
          </w:p>
          <w:p w14:paraId="372F6D2F" w14:textId="77777777" w:rsidR="003E5BE7" w:rsidRPr="00073EF0" w:rsidRDefault="003E5BE7" w:rsidP="0042359E"/>
          <w:p w14:paraId="372F6D30" w14:textId="77777777" w:rsidR="003E5BE7" w:rsidRPr="00073EF0" w:rsidRDefault="003E5BE7" w:rsidP="003E5BE7">
            <w:pPr>
              <w:pStyle w:val="ListParagraph"/>
              <w:numPr>
                <w:ilvl w:val="0"/>
                <w:numId w:val="43"/>
              </w:numPr>
            </w:pPr>
            <w:r w:rsidRPr="00073EF0">
              <w:t>MgS and Sr(OH)</w:t>
            </w:r>
            <w:r w:rsidRPr="00073EF0">
              <w:rPr>
                <w:vertAlign w:val="subscript"/>
              </w:rPr>
              <w:t>2</w:t>
            </w:r>
          </w:p>
          <w:tbl>
            <w:tblPr>
              <w:tblStyle w:val="TableGrid"/>
              <w:tblW w:w="0" w:type="auto"/>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357"/>
            </w:tblGrid>
            <w:tr w:rsidR="003E5BE7" w:rsidRPr="00073EF0" w14:paraId="372F6D33" w14:textId="77777777" w:rsidTr="003E5BE7">
              <w:trPr>
                <w:trHeight w:val="510"/>
              </w:trPr>
              <w:tc>
                <w:tcPr>
                  <w:tcW w:w="1890" w:type="dxa"/>
                  <w:vAlign w:val="bottom"/>
                </w:tcPr>
                <w:p w14:paraId="372F6D31" w14:textId="77777777" w:rsidR="003E5BE7" w:rsidRPr="00073EF0" w:rsidRDefault="003E5BE7" w:rsidP="0042359E">
                  <w:pPr>
                    <w:pStyle w:val="NoSpacing"/>
                    <w:spacing w:line="276" w:lineRule="auto"/>
                  </w:pPr>
                  <w:r w:rsidRPr="00073EF0">
                    <w:t>Complete formula</w:t>
                  </w:r>
                </w:p>
              </w:tc>
              <w:tc>
                <w:tcPr>
                  <w:tcW w:w="7357" w:type="dxa"/>
                  <w:tcBorders>
                    <w:bottom w:val="single" w:sz="4" w:space="0" w:color="auto"/>
                  </w:tcBorders>
                  <w:vAlign w:val="bottom"/>
                </w:tcPr>
                <w:p w14:paraId="372F6D32" w14:textId="77777777" w:rsidR="003E5BE7" w:rsidRPr="00073EF0" w:rsidRDefault="003E5BE7" w:rsidP="0042359E">
                  <w:pPr>
                    <w:pStyle w:val="NoSpacing"/>
                    <w:spacing w:line="276" w:lineRule="auto"/>
                  </w:pPr>
                </w:p>
              </w:tc>
            </w:tr>
            <w:tr w:rsidR="003E5BE7" w:rsidRPr="00073EF0" w14:paraId="372F6D36" w14:textId="77777777" w:rsidTr="003E5BE7">
              <w:trPr>
                <w:trHeight w:val="510"/>
              </w:trPr>
              <w:tc>
                <w:tcPr>
                  <w:tcW w:w="1890" w:type="dxa"/>
                  <w:vAlign w:val="bottom"/>
                </w:tcPr>
                <w:p w14:paraId="372F6D34" w14:textId="77777777" w:rsidR="003E5BE7" w:rsidRPr="00073EF0" w:rsidRDefault="003E5BE7" w:rsidP="003E5BE7">
                  <w:pPr>
                    <w:pStyle w:val="NoSpacing"/>
                    <w:spacing w:line="276" w:lineRule="auto"/>
                  </w:pPr>
                  <w:r w:rsidRPr="00073EF0">
                    <w:t xml:space="preserve">Complete ionic </w:t>
                  </w:r>
                </w:p>
              </w:tc>
              <w:tc>
                <w:tcPr>
                  <w:tcW w:w="7357" w:type="dxa"/>
                  <w:tcBorders>
                    <w:top w:val="single" w:sz="4" w:space="0" w:color="auto"/>
                    <w:bottom w:val="single" w:sz="4" w:space="0" w:color="auto"/>
                  </w:tcBorders>
                  <w:vAlign w:val="bottom"/>
                </w:tcPr>
                <w:p w14:paraId="372F6D35" w14:textId="77777777" w:rsidR="003E5BE7" w:rsidRPr="00073EF0" w:rsidRDefault="003E5BE7" w:rsidP="0042359E">
                  <w:pPr>
                    <w:pStyle w:val="NoSpacing"/>
                    <w:spacing w:line="276" w:lineRule="auto"/>
                  </w:pPr>
                </w:p>
              </w:tc>
            </w:tr>
            <w:tr w:rsidR="003E5BE7" w:rsidRPr="00073EF0" w14:paraId="372F6D39" w14:textId="77777777" w:rsidTr="003E5BE7">
              <w:trPr>
                <w:trHeight w:val="510"/>
              </w:trPr>
              <w:tc>
                <w:tcPr>
                  <w:tcW w:w="1890" w:type="dxa"/>
                  <w:vAlign w:val="bottom"/>
                </w:tcPr>
                <w:p w14:paraId="372F6D37" w14:textId="77777777" w:rsidR="003E5BE7" w:rsidRPr="00073EF0" w:rsidRDefault="003E5BE7" w:rsidP="003E5BE7">
                  <w:pPr>
                    <w:pStyle w:val="NoSpacing"/>
                    <w:spacing w:line="276" w:lineRule="auto"/>
                  </w:pPr>
                  <w:r w:rsidRPr="00073EF0">
                    <w:t xml:space="preserve">Net ionic </w:t>
                  </w:r>
                </w:p>
              </w:tc>
              <w:tc>
                <w:tcPr>
                  <w:tcW w:w="7357" w:type="dxa"/>
                  <w:tcBorders>
                    <w:top w:val="single" w:sz="4" w:space="0" w:color="auto"/>
                    <w:bottom w:val="single" w:sz="4" w:space="0" w:color="auto"/>
                  </w:tcBorders>
                  <w:vAlign w:val="bottom"/>
                </w:tcPr>
                <w:p w14:paraId="372F6D38" w14:textId="77777777" w:rsidR="003E5BE7" w:rsidRPr="00073EF0" w:rsidRDefault="003E5BE7" w:rsidP="0042359E">
                  <w:pPr>
                    <w:pStyle w:val="NoSpacing"/>
                    <w:spacing w:line="276" w:lineRule="auto"/>
                  </w:pPr>
                </w:p>
              </w:tc>
            </w:tr>
          </w:tbl>
          <w:p w14:paraId="372F6D3A" w14:textId="77777777" w:rsidR="003E5BE7" w:rsidRPr="00073EF0" w:rsidRDefault="003E5BE7" w:rsidP="0042359E"/>
          <w:p w14:paraId="372F6D3B" w14:textId="77777777" w:rsidR="003E5BE7" w:rsidRPr="00073EF0" w:rsidRDefault="003E5BE7" w:rsidP="003E5BE7">
            <w:pPr>
              <w:pStyle w:val="ListParagraph"/>
              <w:numPr>
                <w:ilvl w:val="0"/>
                <w:numId w:val="43"/>
              </w:numPr>
            </w:pPr>
            <w:r w:rsidRPr="00073EF0">
              <w:t>CuBr</w:t>
            </w:r>
            <w:r w:rsidRPr="00073EF0">
              <w:rPr>
                <w:vertAlign w:val="subscript"/>
              </w:rPr>
              <w:t>2</w:t>
            </w:r>
            <w:r w:rsidRPr="00073EF0">
              <w:t xml:space="preserve"> and Pb(NO</w:t>
            </w:r>
            <w:r w:rsidRPr="00073EF0">
              <w:softHyphen/>
            </w:r>
            <w:r w:rsidRPr="00073EF0">
              <w:rPr>
                <w:vertAlign w:val="subscript"/>
              </w:rPr>
              <w:t>3</w:t>
            </w:r>
            <w:r w:rsidRPr="00073EF0">
              <w:t>)</w:t>
            </w:r>
            <w:r w:rsidRPr="00073EF0">
              <w:rPr>
                <w:vertAlign w:val="subscript"/>
              </w:rPr>
              <w:t>2</w:t>
            </w:r>
          </w:p>
          <w:tbl>
            <w:tblPr>
              <w:tblStyle w:val="TableGrid"/>
              <w:tblW w:w="0" w:type="auto"/>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357"/>
            </w:tblGrid>
            <w:tr w:rsidR="003E5BE7" w:rsidRPr="00073EF0" w14:paraId="372F6D3E" w14:textId="77777777" w:rsidTr="003E5BE7">
              <w:trPr>
                <w:trHeight w:val="510"/>
              </w:trPr>
              <w:tc>
                <w:tcPr>
                  <w:tcW w:w="1890" w:type="dxa"/>
                  <w:vAlign w:val="bottom"/>
                </w:tcPr>
                <w:p w14:paraId="372F6D3C" w14:textId="77777777" w:rsidR="003E5BE7" w:rsidRPr="00073EF0" w:rsidRDefault="003E5BE7" w:rsidP="003E5BE7">
                  <w:pPr>
                    <w:pStyle w:val="NoSpacing"/>
                    <w:spacing w:line="276" w:lineRule="auto"/>
                  </w:pPr>
                  <w:r w:rsidRPr="00073EF0">
                    <w:t>Complete formula</w:t>
                  </w:r>
                </w:p>
              </w:tc>
              <w:tc>
                <w:tcPr>
                  <w:tcW w:w="7357" w:type="dxa"/>
                  <w:tcBorders>
                    <w:bottom w:val="single" w:sz="4" w:space="0" w:color="auto"/>
                  </w:tcBorders>
                  <w:vAlign w:val="bottom"/>
                </w:tcPr>
                <w:p w14:paraId="372F6D3D" w14:textId="77777777" w:rsidR="003E5BE7" w:rsidRPr="00073EF0" w:rsidRDefault="003E5BE7" w:rsidP="003E5BE7">
                  <w:pPr>
                    <w:pStyle w:val="NoSpacing"/>
                    <w:spacing w:line="276" w:lineRule="auto"/>
                  </w:pPr>
                </w:p>
              </w:tc>
            </w:tr>
            <w:tr w:rsidR="003E5BE7" w:rsidRPr="00073EF0" w14:paraId="372F6D41" w14:textId="77777777" w:rsidTr="003E5BE7">
              <w:trPr>
                <w:trHeight w:val="510"/>
              </w:trPr>
              <w:tc>
                <w:tcPr>
                  <w:tcW w:w="1890" w:type="dxa"/>
                  <w:vAlign w:val="bottom"/>
                </w:tcPr>
                <w:p w14:paraId="372F6D3F" w14:textId="77777777" w:rsidR="003E5BE7" w:rsidRPr="00073EF0" w:rsidRDefault="003E5BE7" w:rsidP="003E5BE7">
                  <w:pPr>
                    <w:pStyle w:val="NoSpacing"/>
                    <w:spacing w:line="276" w:lineRule="auto"/>
                  </w:pPr>
                  <w:r w:rsidRPr="00073EF0">
                    <w:t xml:space="preserve">Complete ionic </w:t>
                  </w:r>
                </w:p>
              </w:tc>
              <w:tc>
                <w:tcPr>
                  <w:tcW w:w="7357" w:type="dxa"/>
                  <w:tcBorders>
                    <w:top w:val="single" w:sz="4" w:space="0" w:color="auto"/>
                    <w:bottom w:val="single" w:sz="4" w:space="0" w:color="auto"/>
                  </w:tcBorders>
                  <w:vAlign w:val="bottom"/>
                </w:tcPr>
                <w:p w14:paraId="372F6D40" w14:textId="77777777" w:rsidR="003E5BE7" w:rsidRPr="00073EF0" w:rsidRDefault="003E5BE7" w:rsidP="003E5BE7">
                  <w:pPr>
                    <w:pStyle w:val="NoSpacing"/>
                    <w:spacing w:line="276" w:lineRule="auto"/>
                  </w:pPr>
                </w:p>
              </w:tc>
            </w:tr>
            <w:tr w:rsidR="003E5BE7" w:rsidRPr="00073EF0" w14:paraId="372F6D44" w14:textId="77777777" w:rsidTr="003E5BE7">
              <w:trPr>
                <w:trHeight w:val="510"/>
              </w:trPr>
              <w:tc>
                <w:tcPr>
                  <w:tcW w:w="1890" w:type="dxa"/>
                  <w:vAlign w:val="bottom"/>
                </w:tcPr>
                <w:p w14:paraId="372F6D42" w14:textId="77777777" w:rsidR="003E5BE7" w:rsidRPr="00073EF0" w:rsidRDefault="003E5BE7" w:rsidP="003E5BE7">
                  <w:pPr>
                    <w:pStyle w:val="NoSpacing"/>
                    <w:spacing w:line="276" w:lineRule="auto"/>
                  </w:pPr>
                  <w:r w:rsidRPr="00073EF0">
                    <w:t xml:space="preserve">Net ionic </w:t>
                  </w:r>
                </w:p>
              </w:tc>
              <w:tc>
                <w:tcPr>
                  <w:tcW w:w="7357" w:type="dxa"/>
                  <w:tcBorders>
                    <w:top w:val="single" w:sz="4" w:space="0" w:color="auto"/>
                    <w:bottom w:val="single" w:sz="4" w:space="0" w:color="auto"/>
                  </w:tcBorders>
                  <w:vAlign w:val="bottom"/>
                </w:tcPr>
                <w:p w14:paraId="372F6D43" w14:textId="77777777" w:rsidR="003E5BE7" w:rsidRPr="00073EF0" w:rsidRDefault="003E5BE7" w:rsidP="003E5BE7">
                  <w:pPr>
                    <w:pStyle w:val="NoSpacing"/>
                    <w:spacing w:line="276" w:lineRule="auto"/>
                  </w:pPr>
                </w:p>
              </w:tc>
            </w:tr>
          </w:tbl>
          <w:p w14:paraId="372F6D45" w14:textId="77777777" w:rsidR="003E5BE7" w:rsidRPr="00073EF0" w:rsidRDefault="003E5BE7" w:rsidP="003E5BE7"/>
        </w:tc>
      </w:tr>
      <w:tr w:rsidR="003E5BE7" w14:paraId="372F6D48" w14:textId="77777777" w:rsidTr="003E5BE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PrEx>
        <w:tc>
          <w:tcPr>
            <w:tcW w:w="10260" w:type="dxa"/>
            <w:gridSpan w:val="2"/>
            <w:shd w:val="pct15" w:color="auto" w:fill="auto"/>
          </w:tcPr>
          <w:p w14:paraId="372F6D47" w14:textId="77777777" w:rsidR="003E5BE7" w:rsidRPr="00CC3025" w:rsidRDefault="003E5BE7" w:rsidP="003E5BE7">
            <w:r w:rsidRPr="00CC3025">
              <w:rPr>
                <w:b/>
                <w:sz w:val="24"/>
                <w:szCs w:val="24"/>
              </w:rPr>
              <w:lastRenderedPageBreak/>
              <w:t>9.</w:t>
            </w:r>
            <w:r>
              <w:rPr>
                <w:b/>
                <w:sz w:val="24"/>
                <w:szCs w:val="24"/>
              </w:rPr>
              <w:t>10</w:t>
            </w:r>
            <w:r w:rsidRPr="00CC3025">
              <w:rPr>
                <w:b/>
                <w:sz w:val="24"/>
                <w:szCs w:val="24"/>
              </w:rPr>
              <w:t xml:space="preserve"> </w:t>
            </w:r>
            <w:r>
              <w:rPr>
                <w:b/>
                <w:sz w:val="24"/>
                <w:szCs w:val="24"/>
              </w:rPr>
              <w:t>–</w:t>
            </w:r>
            <w:r w:rsidRPr="00CC3025">
              <w:rPr>
                <w:b/>
                <w:sz w:val="24"/>
                <w:szCs w:val="24"/>
              </w:rPr>
              <w:t xml:space="preserve"> </w:t>
            </w:r>
            <w:r>
              <w:rPr>
                <w:b/>
                <w:sz w:val="24"/>
                <w:szCs w:val="24"/>
              </w:rPr>
              <w:t xml:space="preserve">Calculations with Solubility </w:t>
            </w:r>
            <w:r w:rsidRPr="00CC3025">
              <w:rPr>
                <w:b/>
                <w:sz w:val="24"/>
                <w:szCs w:val="24"/>
              </w:rPr>
              <w:t xml:space="preserve"> </w:t>
            </w:r>
          </w:p>
        </w:tc>
      </w:tr>
    </w:tbl>
    <w:p w14:paraId="372F6D49" w14:textId="77777777" w:rsidR="003E5BE7" w:rsidRDefault="003E5BE7" w:rsidP="003E5BE7">
      <w:pPr>
        <w:spacing w:after="0"/>
        <w:rPr>
          <w:u w:val="single"/>
        </w:rPr>
      </w:pPr>
    </w:p>
    <w:tbl>
      <w:tblPr>
        <w:tblStyle w:val="TableGrid"/>
        <w:tblW w:w="10260" w:type="dxa"/>
        <w:tblInd w:w="-95" w:type="dxa"/>
        <w:tblLook w:val="04A0" w:firstRow="1" w:lastRow="0" w:firstColumn="1" w:lastColumn="0" w:noHBand="0" w:noVBand="1"/>
      </w:tblPr>
      <w:tblGrid>
        <w:gridCol w:w="10260"/>
      </w:tblGrid>
      <w:tr w:rsidR="0042359E" w14:paraId="372F6D79" w14:textId="77777777" w:rsidTr="0042359E">
        <w:tc>
          <w:tcPr>
            <w:tcW w:w="10260" w:type="dxa"/>
          </w:tcPr>
          <w:p w14:paraId="372F6D4A" w14:textId="77777777" w:rsidR="0042359E" w:rsidRDefault="0042359E" w:rsidP="003E5BE7">
            <w:pPr>
              <w:rPr>
                <w:u w:val="single"/>
              </w:rPr>
            </w:pPr>
          </w:p>
          <w:p w14:paraId="372F6D4B" w14:textId="77777777" w:rsidR="0042359E" w:rsidRDefault="0042359E" w:rsidP="003E5BE7">
            <w:r>
              <w:rPr>
                <w:b/>
              </w:rPr>
              <w:t>Practice:</w:t>
            </w:r>
            <w:r>
              <w:t xml:space="preserve"> </w:t>
            </w:r>
          </w:p>
          <w:p w14:paraId="372F6D4C" w14:textId="77777777" w:rsidR="0042359E" w:rsidRDefault="0042359E" w:rsidP="003E5BE7"/>
          <w:p w14:paraId="372F6D4D" w14:textId="77777777" w:rsidR="0042359E" w:rsidRDefault="0042359E" w:rsidP="0042359E">
            <w:pPr>
              <w:pStyle w:val="ListParagraph"/>
              <w:numPr>
                <w:ilvl w:val="0"/>
                <w:numId w:val="45"/>
              </w:numPr>
            </w:pPr>
            <w:r>
              <w:t>Find the final ion concentration when 55.0 mL of 2.0 M NaOH is reacted with 75.0 mL of 3.0 M Ca(NO</w:t>
            </w:r>
            <w:r w:rsidRPr="0042359E">
              <w:rPr>
                <w:vertAlign w:val="subscript"/>
              </w:rPr>
              <w:t>3</w:t>
            </w:r>
            <w:r>
              <w:t>)</w:t>
            </w:r>
            <w:r w:rsidRPr="0042359E">
              <w:rPr>
                <w:vertAlign w:val="subscript"/>
              </w:rPr>
              <w:t>2</w:t>
            </w:r>
            <w:r>
              <w:t>.</w:t>
            </w:r>
          </w:p>
          <w:p w14:paraId="372F6D4E" w14:textId="77777777" w:rsidR="0042359E" w:rsidRDefault="0042359E" w:rsidP="0042359E">
            <w:pPr>
              <w:pStyle w:val="ListParagraph"/>
            </w:pPr>
          </w:p>
          <w:p w14:paraId="372F6D4F" w14:textId="77777777" w:rsidR="0042359E" w:rsidRDefault="0042359E" w:rsidP="0042359E">
            <w:pPr>
              <w:pStyle w:val="ListParagraph"/>
            </w:pPr>
          </w:p>
          <w:p w14:paraId="372F6D50" w14:textId="77777777" w:rsidR="0042359E" w:rsidRDefault="0042359E" w:rsidP="0042359E">
            <w:pPr>
              <w:pStyle w:val="ListParagraph"/>
            </w:pPr>
          </w:p>
          <w:p w14:paraId="372F6D51" w14:textId="77777777" w:rsidR="0042359E" w:rsidRDefault="0042359E" w:rsidP="0042359E">
            <w:pPr>
              <w:pStyle w:val="ListParagraph"/>
            </w:pPr>
          </w:p>
          <w:p w14:paraId="372F6D52" w14:textId="77777777" w:rsidR="0042359E" w:rsidRDefault="0042359E" w:rsidP="0042359E">
            <w:pPr>
              <w:pStyle w:val="ListParagraph"/>
            </w:pPr>
          </w:p>
          <w:p w14:paraId="372F6D53" w14:textId="77777777" w:rsidR="0042359E" w:rsidRDefault="0042359E" w:rsidP="0042359E">
            <w:pPr>
              <w:pStyle w:val="ListParagraph"/>
            </w:pPr>
          </w:p>
          <w:p w14:paraId="372F6D54" w14:textId="77777777" w:rsidR="0042359E" w:rsidRDefault="0042359E" w:rsidP="0042359E">
            <w:pPr>
              <w:pStyle w:val="ListParagraph"/>
            </w:pPr>
          </w:p>
          <w:p w14:paraId="372F6D55" w14:textId="77777777" w:rsidR="0042359E" w:rsidRDefault="0042359E" w:rsidP="0042359E">
            <w:pPr>
              <w:pStyle w:val="ListParagraph"/>
            </w:pPr>
          </w:p>
          <w:p w14:paraId="372F6D56" w14:textId="77777777" w:rsidR="0042359E" w:rsidRDefault="0042359E" w:rsidP="0042359E">
            <w:pPr>
              <w:pStyle w:val="ListParagraph"/>
            </w:pPr>
          </w:p>
          <w:p w14:paraId="372F6D57" w14:textId="77777777" w:rsidR="0042359E" w:rsidRDefault="0042359E" w:rsidP="0042359E">
            <w:pPr>
              <w:pStyle w:val="ListParagraph"/>
            </w:pPr>
          </w:p>
          <w:p w14:paraId="372F6D58" w14:textId="77777777" w:rsidR="0042359E" w:rsidRDefault="0042359E" w:rsidP="0042359E">
            <w:pPr>
              <w:pStyle w:val="ListParagraph"/>
            </w:pPr>
          </w:p>
          <w:p w14:paraId="372F6D59" w14:textId="77777777" w:rsidR="00A74500" w:rsidRDefault="00A74500" w:rsidP="0042359E">
            <w:pPr>
              <w:pStyle w:val="ListParagraph"/>
            </w:pPr>
          </w:p>
          <w:p w14:paraId="372F6D5A" w14:textId="77777777" w:rsidR="0042359E" w:rsidRDefault="0042359E" w:rsidP="0042359E">
            <w:pPr>
              <w:pStyle w:val="ListParagraph"/>
            </w:pPr>
          </w:p>
          <w:p w14:paraId="372F6D5B" w14:textId="77777777" w:rsidR="0042359E" w:rsidRDefault="0042359E" w:rsidP="0042359E">
            <w:pPr>
              <w:pStyle w:val="ListParagraph"/>
            </w:pPr>
          </w:p>
          <w:p w14:paraId="372F6D5C" w14:textId="77777777" w:rsidR="0042359E" w:rsidRDefault="0042359E" w:rsidP="0042359E">
            <w:pPr>
              <w:pStyle w:val="ListParagraph"/>
            </w:pPr>
          </w:p>
          <w:p w14:paraId="372F6D5D" w14:textId="77777777" w:rsidR="0042359E" w:rsidRDefault="0042359E" w:rsidP="0042359E">
            <w:pPr>
              <w:pStyle w:val="ListParagraph"/>
            </w:pPr>
          </w:p>
          <w:p w14:paraId="372F6D5E" w14:textId="77777777" w:rsidR="0042359E" w:rsidRDefault="0042359E" w:rsidP="0042359E">
            <w:pPr>
              <w:pStyle w:val="ListParagraph"/>
            </w:pPr>
          </w:p>
          <w:p w14:paraId="372F6D5F" w14:textId="77777777" w:rsidR="0042359E" w:rsidRDefault="0042359E" w:rsidP="0042359E">
            <w:pPr>
              <w:pStyle w:val="ListParagraph"/>
            </w:pPr>
          </w:p>
          <w:p w14:paraId="372F6D60" w14:textId="77777777" w:rsidR="0042359E" w:rsidRDefault="0042359E" w:rsidP="0042359E">
            <w:pPr>
              <w:pStyle w:val="ListParagraph"/>
            </w:pPr>
          </w:p>
          <w:p w14:paraId="372F6D61" w14:textId="77777777" w:rsidR="0042359E" w:rsidRDefault="0042359E" w:rsidP="0042359E">
            <w:pPr>
              <w:pStyle w:val="ListParagraph"/>
            </w:pPr>
          </w:p>
          <w:p w14:paraId="372F6D62" w14:textId="6C5E8178" w:rsidR="0042359E" w:rsidRDefault="0042359E" w:rsidP="0042359E">
            <w:pPr>
              <w:pStyle w:val="ListParagraph"/>
              <w:numPr>
                <w:ilvl w:val="0"/>
                <w:numId w:val="45"/>
              </w:numPr>
            </w:pPr>
            <w:r>
              <w:t>Find the final ion concentration when 150.0 mL of 1.2 M MgI</w:t>
            </w:r>
            <w:r>
              <w:rPr>
                <w:vertAlign w:val="subscript"/>
              </w:rPr>
              <w:t>2</w:t>
            </w:r>
            <w:r>
              <w:t xml:space="preserve"> is reacted with 50.0 mL of 2.5 M </w:t>
            </w:r>
            <w:r w:rsidR="00F61967">
              <w:t>Li</w:t>
            </w:r>
            <w:r>
              <w:t>OH.</w:t>
            </w:r>
          </w:p>
          <w:p w14:paraId="372F6D63" w14:textId="77777777" w:rsidR="00A74500" w:rsidRDefault="00A74500" w:rsidP="00A74500">
            <w:pPr>
              <w:pStyle w:val="ListParagraph"/>
            </w:pPr>
          </w:p>
          <w:p w14:paraId="372F6D64" w14:textId="77777777" w:rsidR="00A74500" w:rsidRDefault="00A74500" w:rsidP="00A74500">
            <w:pPr>
              <w:pStyle w:val="ListParagraph"/>
            </w:pPr>
          </w:p>
          <w:p w14:paraId="372F6D65" w14:textId="77777777" w:rsidR="00A74500" w:rsidRDefault="00A74500" w:rsidP="00A74500">
            <w:pPr>
              <w:pStyle w:val="ListParagraph"/>
            </w:pPr>
          </w:p>
          <w:p w14:paraId="372F6D66" w14:textId="77777777" w:rsidR="00A74500" w:rsidRDefault="00A74500" w:rsidP="00A74500">
            <w:pPr>
              <w:pStyle w:val="ListParagraph"/>
            </w:pPr>
          </w:p>
          <w:p w14:paraId="372F6D67" w14:textId="77777777" w:rsidR="00A74500" w:rsidRDefault="00A74500" w:rsidP="00A74500">
            <w:pPr>
              <w:pStyle w:val="ListParagraph"/>
            </w:pPr>
          </w:p>
          <w:p w14:paraId="372F6D68" w14:textId="77777777" w:rsidR="00A74500" w:rsidRDefault="00A74500" w:rsidP="00A74500">
            <w:pPr>
              <w:pStyle w:val="ListParagraph"/>
            </w:pPr>
          </w:p>
          <w:p w14:paraId="372F6D69" w14:textId="77777777" w:rsidR="00A74500" w:rsidRDefault="00A74500" w:rsidP="00A74500">
            <w:pPr>
              <w:pStyle w:val="ListParagraph"/>
            </w:pPr>
          </w:p>
          <w:p w14:paraId="372F6D6A" w14:textId="77777777" w:rsidR="00A74500" w:rsidRDefault="00A74500" w:rsidP="00A74500">
            <w:pPr>
              <w:pStyle w:val="ListParagraph"/>
            </w:pPr>
          </w:p>
          <w:p w14:paraId="372F6D6B" w14:textId="77777777" w:rsidR="00A74500" w:rsidRDefault="00A74500" w:rsidP="00A74500">
            <w:pPr>
              <w:pStyle w:val="ListParagraph"/>
            </w:pPr>
          </w:p>
          <w:p w14:paraId="372F6D6C" w14:textId="77777777" w:rsidR="00A74500" w:rsidRDefault="00A74500" w:rsidP="00A74500">
            <w:pPr>
              <w:pStyle w:val="ListParagraph"/>
            </w:pPr>
          </w:p>
          <w:p w14:paraId="372F6D6D" w14:textId="77777777" w:rsidR="00A74500" w:rsidRDefault="00A74500" w:rsidP="00A74500">
            <w:pPr>
              <w:pStyle w:val="ListParagraph"/>
            </w:pPr>
          </w:p>
          <w:p w14:paraId="372F6D6E" w14:textId="77777777" w:rsidR="00A74500" w:rsidRDefault="00A74500" w:rsidP="00A74500">
            <w:pPr>
              <w:pStyle w:val="ListParagraph"/>
            </w:pPr>
          </w:p>
          <w:p w14:paraId="372F6D6F" w14:textId="77777777" w:rsidR="00A74500" w:rsidRDefault="00A74500" w:rsidP="00A74500">
            <w:pPr>
              <w:pStyle w:val="ListParagraph"/>
            </w:pPr>
          </w:p>
          <w:p w14:paraId="372F6D70" w14:textId="77777777" w:rsidR="00A74500" w:rsidRDefault="00A74500" w:rsidP="00A74500">
            <w:pPr>
              <w:pStyle w:val="ListParagraph"/>
            </w:pPr>
          </w:p>
          <w:p w14:paraId="372F6D71" w14:textId="77777777" w:rsidR="00A74500" w:rsidRDefault="00A74500" w:rsidP="00A74500">
            <w:pPr>
              <w:pStyle w:val="ListParagraph"/>
            </w:pPr>
          </w:p>
          <w:p w14:paraId="372F6D72" w14:textId="77777777" w:rsidR="00A74500" w:rsidRDefault="00A74500" w:rsidP="00A74500">
            <w:pPr>
              <w:pStyle w:val="ListParagraph"/>
            </w:pPr>
          </w:p>
          <w:p w14:paraId="372F6D73" w14:textId="77777777" w:rsidR="00A74500" w:rsidRDefault="00A74500" w:rsidP="00A74500">
            <w:pPr>
              <w:pStyle w:val="ListParagraph"/>
            </w:pPr>
          </w:p>
          <w:p w14:paraId="372F6D74" w14:textId="77777777" w:rsidR="00A74500" w:rsidRDefault="00A74500" w:rsidP="00A74500">
            <w:pPr>
              <w:pStyle w:val="ListParagraph"/>
            </w:pPr>
          </w:p>
          <w:p w14:paraId="372F6D75" w14:textId="77777777" w:rsidR="00A74500" w:rsidRDefault="00A74500" w:rsidP="00A74500">
            <w:pPr>
              <w:pStyle w:val="ListParagraph"/>
            </w:pPr>
          </w:p>
          <w:p w14:paraId="372F6D76" w14:textId="77777777" w:rsidR="00A74500" w:rsidRDefault="00A74500" w:rsidP="00A74500">
            <w:pPr>
              <w:pStyle w:val="ListParagraph"/>
            </w:pPr>
          </w:p>
          <w:p w14:paraId="372F6D77" w14:textId="77777777" w:rsidR="0042359E" w:rsidRPr="0042359E" w:rsidRDefault="0042359E" w:rsidP="003E5BE7"/>
          <w:p w14:paraId="372F6D78" w14:textId="77777777" w:rsidR="0042359E" w:rsidRDefault="0042359E" w:rsidP="003E5BE7">
            <w:pPr>
              <w:rPr>
                <w:u w:val="single"/>
              </w:rPr>
            </w:pPr>
          </w:p>
        </w:tc>
      </w:tr>
    </w:tbl>
    <w:p w14:paraId="372F6D7A" w14:textId="77777777" w:rsidR="003E5BE7" w:rsidRPr="00CC3025" w:rsidRDefault="003E5BE7" w:rsidP="008C1983">
      <w:pPr>
        <w:spacing w:after="0"/>
        <w:jc w:val="center"/>
        <w:rPr>
          <w:u w:val="single"/>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10260"/>
      </w:tblGrid>
      <w:tr w:rsidR="00CC3025" w14:paraId="372F6D7C" w14:textId="77777777" w:rsidTr="001F1913">
        <w:tc>
          <w:tcPr>
            <w:tcW w:w="10260" w:type="dxa"/>
            <w:shd w:val="pct15" w:color="auto" w:fill="auto"/>
          </w:tcPr>
          <w:p w14:paraId="372F6D7B" w14:textId="77777777" w:rsidR="00CC3025" w:rsidRPr="00CC3025" w:rsidRDefault="00CC3025" w:rsidP="00CC3025">
            <w:r w:rsidRPr="00CC3025">
              <w:rPr>
                <w:b/>
                <w:sz w:val="24"/>
                <w:szCs w:val="24"/>
              </w:rPr>
              <w:lastRenderedPageBreak/>
              <w:t>9.</w:t>
            </w:r>
            <w:r w:rsidR="003E5BE7">
              <w:rPr>
                <w:b/>
                <w:sz w:val="24"/>
                <w:szCs w:val="24"/>
              </w:rPr>
              <w:t>11</w:t>
            </w:r>
            <w:r w:rsidRPr="00CC3025">
              <w:rPr>
                <w:b/>
                <w:sz w:val="24"/>
                <w:szCs w:val="24"/>
              </w:rPr>
              <w:t xml:space="preserve"> - </w:t>
            </w:r>
            <w:r>
              <w:rPr>
                <w:b/>
                <w:sz w:val="24"/>
                <w:szCs w:val="24"/>
              </w:rPr>
              <w:t xml:space="preserve">Conductivity </w:t>
            </w:r>
            <w:r w:rsidRPr="00CC3025">
              <w:rPr>
                <w:b/>
                <w:sz w:val="24"/>
                <w:szCs w:val="24"/>
              </w:rPr>
              <w:t xml:space="preserve"> </w:t>
            </w:r>
            <w:r>
              <w:t>(P.198 #6-8)</w:t>
            </w:r>
          </w:p>
        </w:tc>
      </w:tr>
    </w:tbl>
    <w:p w14:paraId="372F6D7D" w14:textId="77777777" w:rsidR="00CC3025" w:rsidRDefault="00CC3025" w:rsidP="008C1983">
      <w:pPr>
        <w:spacing w:after="0"/>
        <w:jc w:val="center"/>
        <w:rPr>
          <w:sz w:val="28"/>
          <w:szCs w:val="28"/>
          <w:u w:val="single"/>
        </w:rPr>
      </w:pPr>
    </w:p>
    <w:p w14:paraId="372F6D7E" w14:textId="77777777" w:rsidR="008C1983" w:rsidRDefault="008C1983" w:rsidP="008C1983">
      <w:pPr>
        <w:spacing w:after="0"/>
      </w:pPr>
      <w:r>
        <w:rPr>
          <w:b/>
        </w:rPr>
        <w:t>Conductivity</w:t>
      </w:r>
      <w:r>
        <w:t>: the ability of a s</w:t>
      </w:r>
      <w:r w:rsidR="004B2195">
        <w:t xml:space="preserve">ubstance to conduct electricity, or to allow the flow of </w:t>
      </w:r>
      <w:r w:rsidR="00A5055D">
        <w:t>__________________</w:t>
      </w:r>
      <w:r w:rsidR="004B2195">
        <w:t xml:space="preserve">. </w:t>
      </w:r>
      <w:r>
        <w:t xml:space="preserve">Substances that allow the flow of charge are conductive. </w:t>
      </w:r>
    </w:p>
    <w:p w14:paraId="372F6D7F" w14:textId="77777777" w:rsidR="008C1983" w:rsidRDefault="008C1983" w:rsidP="008C1983">
      <w:pPr>
        <w:spacing w:after="0"/>
      </w:pPr>
    </w:p>
    <w:p w14:paraId="372F6D80" w14:textId="77777777" w:rsidR="008C1983" w:rsidRDefault="008C1983" w:rsidP="008C1983">
      <w:pPr>
        <w:spacing w:after="0"/>
        <w:jc w:val="center"/>
      </w:pPr>
      <w:r>
        <w:rPr>
          <w:noProof/>
          <w:lang w:val="en-US" w:eastAsia="en-US"/>
        </w:rPr>
        <w:drawing>
          <wp:inline distT="0" distB="0" distL="0" distR="0" wp14:anchorId="372F6DD9" wp14:editId="372F6DDA">
            <wp:extent cx="2908300" cy="21812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2912965" cy="2184724"/>
                    </a:xfrm>
                    <a:prstGeom prst="rect">
                      <a:avLst/>
                    </a:prstGeom>
                    <a:noFill/>
                    <a:ln w="9525">
                      <a:noFill/>
                      <a:miter lim="800000"/>
                      <a:headEnd/>
                      <a:tailEnd/>
                    </a:ln>
                  </pic:spPr>
                </pic:pic>
              </a:graphicData>
            </a:graphic>
          </wp:inline>
        </w:drawing>
      </w:r>
    </w:p>
    <w:p w14:paraId="372F6D81" w14:textId="77777777" w:rsidR="008C1983" w:rsidRDefault="008C1983" w:rsidP="008C1983">
      <w:pPr>
        <w:spacing w:after="0"/>
      </w:pPr>
    </w:p>
    <w:p w14:paraId="372F6D82" w14:textId="77777777" w:rsidR="008C1983" w:rsidRDefault="004B2195" w:rsidP="004B2195">
      <w:pPr>
        <w:spacing w:after="0"/>
      </w:pPr>
      <w:r>
        <w:t xml:space="preserve">In order to allow the flow of electrons, a substance must contain </w:t>
      </w:r>
      <w:r w:rsidR="00A5055D">
        <w:t>__________</w:t>
      </w:r>
      <w:r>
        <w:t xml:space="preserve">. The more ions a substance has, the </w:t>
      </w:r>
      <w:r w:rsidR="00A5055D">
        <w:t>________________</w:t>
      </w:r>
      <w:r>
        <w:t xml:space="preserve"> the conductivity.</w:t>
      </w:r>
    </w:p>
    <w:p w14:paraId="372F6D83" w14:textId="77777777" w:rsidR="004B2195" w:rsidRDefault="004B2195" w:rsidP="004B2195">
      <w:pPr>
        <w:spacing w:after="0"/>
      </w:pPr>
    </w:p>
    <w:tbl>
      <w:tblPr>
        <w:tblStyle w:val="TableGrid"/>
        <w:tblW w:w="0" w:type="auto"/>
        <w:tblLook w:val="04A0" w:firstRow="1" w:lastRow="0" w:firstColumn="1" w:lastColumn="0" w:noHBand="0" w:noVBand="1"/>
      </w:tblPr>
      <w:tblGrid>
        <w:gridCol w:w="4981"/>
        <w:gridCol w:w="4982"/>
      </w:tblGrid>
      <w:tr w:rsidR="004B2195" w14:paraId="372F6D86" w14:textId="77777777" w:rsidTr="004B2195">
        <w:trPr>
          <w:trHeight w:val="407"/>
        </w:trPr>
        <w:tc>
          <w:tcPr>
            <w:tcW w:w="4981" w:type="dxa"/>
            <w:shd w:val="pct15" w:color="auto" w:fill="auto"/>
            <w:vAlign w:val="center"/>
          </w:tcPr>
          <w:p w14:paraId="372F6D84" w14:textId="77777777" w:rsidR="004B2195" w:rsidRDefault="004B2195" w:rsidP="004B2195">
            <w:pPr>
              <w:jc w:val="center"/>
            </w:pPr>
            <w:r>
              <w:t>Conductive Substances</w:t>
            </w:r>
          </w:p>
        </w:tc>
        <w:tc>
          <w:tcPr>
            <w:tcW w:w="4982" w:type="dxa"/>
            <w:shd w:val="pct15" w:color="auto" w:fill="auto"/>
            <w:vAlign w:val="center"/>
          </w:tcPr>
          <w:p w14:paraId="372F6D85" w14:textId="77777777" w:rsidR="004B2195" w:rsidRDefault="004B2195" w:rsidP="004B2195">
            <w:pPr>
              <w:jc w:val="center"/>
            </w:pPr>
            <w:r>
              <w:t>Non-conductive Substances</w:t>
            </w:r>
          </w:p>
        </w:tc>
      </w:tr>
      <w:tr w:rsidR="004B2195" w14:paraId="372F6D89" w14:textId="77777777" w:rsidTr="00D634B4">
        <w:trPr>
          <w:trHeight w:val="624"/>
        </w:trPr>
        <w:tc>
          <w:tcPr>
            <w:tcW w:w="4981" w:type="dxa"/>
            <w:vAlign w:val="center"/>
          </w:tcPr>
          <w:p w14:paraId="372F6D87" w14:textId="77777777" w:rsidR="004B2195" w:rsidRDefault="004B2195" w:rsidP="004B2195">
            <w:pPr>
              <w:pStyle w:val="ListParagraph"/>
              <w:numPr>
                <w:ilvl w:val="0"/>
                <w:numId w:val="30"/>
              </w:numPr>
            </w:pPr>
          </w:p>
        </w:tc>
        <w:tc>
          <w:tcPr>
            <w:tcW w:w="4982" w:type="dxa"/>
            <w:vAlign w:val="center"/>
          </w:tcPr>
          <w:p w14:paraId="372F6D88" w14:textId="77777777" w:rsidR="004B2195" w:rsidRDefault="004B2195" w:rsidP="004B2195">
            <w:pPr>
              <w:pStyle w:val="ListParagraph"/>
              <w:numPr>
                <w:ilvl w:val="0"/>
                <w:numId w:val="32"/>
              </w:numPr>
              <w:ind w:left="548"/>
            </w:pPr>
          </w:p>
        </w:tc>
      </w:tr>
      <w:tr w:rsidR="004B2195" w14:paraId="372F6D8C" w14:textId="77777777" w:rsidTr="00D634B4">
        <w:trPr>
          <w:trHeight w:val="624"/>
        </w:trPr>
        <w:tc>
          <w:tcPr>
            <w:tcW w:w="4981" w:type="dxa"/>
            <w:vAlign w:val="center"/>
          </w:tcPr>
          <w:p w14:paraId="372F6D8A" w14:textId="77777777" w:rsidR="004B2195" w:rsidRDefault="004B2195" w:rsidP="004B2195">
            <w:pPr>
              <w:pStyle w:val="ListParagraph"/>
              <w:numPr>
                <w:ilvl w:val="0"/>
                <w:numId w:val="30"/>
              </w:numPr>
            </w:pPr>
          </w:p>
        </w:tc>
        <w:tc>
          <w:tcPr>
            <w:tcW w:w="4982" w:type="dxa"/>
            <w:vAlign w:val="center"/>
          </w:tcPr>
          <w:p w14:paraId="372F6D8B" w14:textId="77777777" w:rsidR="004B2195" w:rsidRDefault="004B2195" w:rsidP="004B2195">
            <w:pPr>
              <w:pStyle w:val="ListParagraph"/>
              <w:numPr>
                <w:ilvl w:val="0"/>
                <w:numId w:val="32"/>
              </w:numPr>
              <w:ind w:left="548"/>
            </w:pPr>
          </w:p>
        </w:tc>
      </w:tr>
      <w:tr w:rsidR="004B2195" w14:paraId="372F6D8F" w14:textId="77777777" w:rsidTr="00D634B4">
        <w:trPr>
          <w:trHeight w:val="624"/>
        </w:trPr>
        <w:tc>
          <w:tcPr>
            <w:tcW w:w="4981" w:type="dxa"/>
            <w:vAlign w:val="center"/>
          </w:tcPr>
          <w:p w14:paraId="372F6D8D" w14:textId="77777777" w:rsidR="004B2195" w:rsidRDefault="004B2195" w:rsidP="004B2195">
            <w:pPr>
              <w:pStyle w:val="ListParagraph"/>
              <w:numPr>
                <w:ilvl w:val="0"/>
                <w:numId w:val="30"/>
              </w:numPr>
            </w:pPr>
          </w:p>
        </w:tc>
        <w:tc>
          <w:tcPr>
            <w:tcW w:w="4982" w:type="dxa"/>
            <w:vAlign w:val="center"/>
          </w:tcPr>
          <w:p w14:paraId="372F6D8E" w14:textId="77777777" w:rsidR="004B2195" w:rsidRDefault="004B2195" w:rsidP="004B2195">
            <w:pPr>
              <w:pStyle w:val="ListParagraph"/>
              <w:numPr>
                <w:ilvl w:val="0"/>
                <w:numId w:val="32"/>
              </w:numPr>
              <w:ind w:left="548"/>
            </w:pPr>
          </w:p>
        </w:tc>
      </w:tr>
      <w:tr w:rsidR="004B2195" w14:paraId="372F6D92" w14:textId="77777777" w:rsidTr="00D634B4">
        <w:trPr>
          <w:trHeight w:val="624"/>
        </w:trPr>
        <w:tc>
          <w:tcPr>
            <w:tcW w:w="4981" w:type="dxa"/>
            <w:vAlign w:val="center"/>
          </w:tcPr>
          <w:p w14:paraId="372F6D90" w14:textId="77777777" w:rsidR="004B2195" w:rsidRDefault="004B2195" w:rsidP="00A74500">
            <w:pPr>
              <w:pStyle w:val="ListParagraph"/>
              <w:numPr>
                <w:ilvl w:val="0"/>
                <w:numId w:val="30"/>
              </w:numPr>
            </w:pPr>
          </w:p>
        </w:tc>
        <w:tc>
          <w:tcPr>
            <w:tcW w:w="4982" w:type="dxa"/>
            <w:vAlign w:val="center"/>
          </w:tcPr>
          <w:p w14:paraId="372F6D91" w14:textId="77777777" w:rsidR="004B2195" w:rsidRDefault="004B2195" w:rsidP="00A5055D">
            <w:pPr>
              <w:pStyle w:val="ListParagraph"/>
              <w:numPr>
                <w:ilvl w:val="0"/>
                <w:numId w:val="32"/>
              </w:numPr>
              <w:ind w:left="548"/>
            </w:pPr>
          </w:p>
        </w:tc>
      </w:tr>
      <w:tr w:rsidR="004B2195" w14:paraId="372F6D95" w14:textId="77777777" w:rsidTr="00D634B4">
        <w:trPr>
          <w:trHeight w:val="624"/>
        </w:trPr>
        <w:tc>
          <w:tcPr>
            <w:tcW w:w="4981" w:type="dxa"/>
            <w:vAlign w:val="center"/>
          </w:tcPr>
          <w:p w14:paraId="372F6D93" w14:textId="77777777" w:rsidR="004B2195" w:rsidRDefault="004B2195" w:rsidP="00A5055D">
            <w:pPr>
              <w:pStyle w:val="ListParagraph"/>
              <w:numPr>
                <w:ilvl w:val="0"/>
                <w:numId w:val="30"/>
              </w:numPr>
            </w:pPr>
          </w:p>
        </w:tc>
        <w:tc>
          <w:tcPr>
            <w:tcW w:w="4982" w:type="dxa"/>
            <w:vAlign w:val="center"/>
          </w:tcPr>
          <w:p w14:paraId="372F6D94" w14:textId="77777777" w:rsidR="004B2195" w:rsidRDefault="004B2195" w:rsidP="004B2195">
            <w:pPr>
              <w:pStyle w:val="ListParagraph"/>
              <w:ind w:left="548"/>
            </w:pPr>
          </w:p>
        </w:tc>
      </w:tr>
    </w:tbl>
    <w:p w14:paraId="372F6D96" w14:textId="77777777" w:rsidR="00897A24" w:rsidRPr="00897A24" w:rsidRDefault="00897A24" w:rsidP="00897A24">
      <w:pPr>
        <w:spacing w:after="0"/>
        <w:jc w:val="center"/>
        <w:rPr>
          <w:u w:val="single"/>
        </w:rPr>
      </w:pPr>
    </w:p>
    <w:tbl>
      <w:tblPr>
        <w:tblStyle w:val="TableGrid"/>
        <w:tblW w:w="0" w:type="auto"/>
        <w:tblLook w:val="04A0" w:firstRow="1" w:lastRow="0" w:firstColumn="1" w:lastColumn="0" w:noHBand="0" w:noVBand="1"/>
      </w:tblPr>
      <w:tblGrid>
        <w:gridCol w:w="9963"/>
      </w:tblGrid>
      <w:tr w:rsidR="004B2195" w14:paraId="372F6DAA" w14:textId="77777777" w:rsidTr="004B2195">
        <w:tc>
          <w:tcPr>
            <w:tcW w:w="9963" w:type="dxa"/>
          </w:tcPr>
          <w:p w14:paraId="372F6D97" w14:textId="77777777" w:rsidR="004B2195" w:rsidRDefault="004B2195" w:rsidP="00175F5C">
            <w:pPr>
              <w:rPr>
                <w:rFonts w:cstheme="minorHAnsi"/>
                <w:b/>
              </w:rPr>
            </w:pPr>
          </w:p>
          <w:p w14:paraId="372F6D98" w14:textId="77777777" w:rsidR="004B2195" w:rsidRDefault="004B2195" w:rsidP="00175F5C">
            <w:pPr>
              <w:rPr>
                <w:rFonts w:cstheme="minorHAnsi"/>
              </w:rPr>
            </w:pPr>
            <w:r>
              <w:rPr>
                <w:rFonts w:cstheme="minorHAnsi"/>
                <w:b/>
              </w:rPr>
              <w:t>Practice</w:t>
            </w:r>
            <w:r>
              <w:rPr>
                <w:rFonts w:cstheme="minorHAnsi"/>
              </w:rPr>
              <w:t>: Circle the more conductive substance.</w:t>
            </w:r>
          </w:p>
          <w:p w14:paraId="372F6D99" w14:textId="77777777" w:rsidR="004B2195" w:rsidRDefault="004B2195" w:rsidP="00175F5C">
            <w:pPr>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551"/>
            </w:tblGrid>
            <w:tr w:rsidR="004B2195" w14:paraId="372F6D9C" w14:textId="77777777" w:rsidTr="00B45A76">
              <w:trPr>
                <w:trHeight w:val="454"/>
              </w:trPr>
              <w:tc>
                <w:tcPr>
                  <w:tcW w:w="2394" w:type="dxa"/>
                  <w:vAlign w:val="center"/>
                </w:tcPr>
                <w:p w14:paraId="372F6D9A" w14:textId="77777777" w:rsidR="004B2195" w:rsidRDefault="00B45A76" w:rsidP="00B45A76">
                  <w:pPr>
                    <w:pStyle w:val="ListParagraph"/>
                    <w:numPr>
                      <w:ilvl w:val="0"/>
                      <w:numId w:val="34"/>
                    </w:numPr>
                    <w:ind w:left="585" w:hanging="502"/>
                    <w:rPr>
                      <w:rFonts w:cstheme="minorHAnsi"/>
                    </w:rPr>
                  </w:pPr>
                  <w:r>
                    <w:rPr>
                      <w:rFonts w:cstheme="minorHAnsi"/>
                    </w:rPr>
                    <w:t>2 M NaCl</w:t>
                  </w:r>
                </w:p>
              </w:tc>
              <w:tc>
                <w:tcPr>
                  <w:tcW w:w="2551" w:type="dxa"/>
                  <w:vAlign w:val="center"/>
                </w:tcPr>
                <w:p w14:paraId="372F6D9B" w14:textId="77777777" w:rsidR="004B2195" w:rsidRDefault="00B45A76" w:rsidP="00B45A76">
                  <w:pPr>
                    <w:pStyle w:val="ListParagraph"/>
                    <w:ind w:left="0"/>
                    <w:rPr>
                      <w:rFonts w:cstheme="minorHAnsi"/>
                    </w:rPr>
                  </w:pPr>
                  <w:r>
                    <w:rPr>
                      <w:rFonts w:cstheme="minorHAnsi"/>
                    </w:rPr>
                    <w:t>0.5 M NaCl</w:t>
                  </w:r>
                </w:p>
              </w:tc>
            </w:tr>
            <w:tr w:rsidR="004B2195" w14:paraId="372F6D9F" w14:textId="77777777" w:rsidTr="00B45A76">
              <w:trPr>
                <w:trHeight w:val="454"/>
              </w:trPr>
              <w:tc>
                <w:tcPr>
                  <w:tcW w:w="2394" w:type="dxa"/>
                  <w:vAlign w:val="center"/>
                </w:tcPr>
                <w:p w14:paraId="372F6D9D" w14:textId="77777777" w:rsidR="004B2195" w:rsidRDefault="00B45A76" w:rsidP="00B45A76">
                  <w:pPr>
                    <w:pStyle w:val="ListParagraph"/>
                    <w:numPr>
                      <w:ilvl w:val="0"/>
                      <w:numId w:val="34"/>
                    </w:numPr>
                    <w:ind w:left="585" w:hanging="502"/>
                    <w:rPr>
                      <w:rFonts w:cstheme="minorHAnsi"/>
                    </w:rPr>
                  </w:pPr>
                  <w:r>
                    <w:rPr>
                      <w:rFonts w:cstheme="minorHAnsi"/>
                    </w:rPr>
                    <w:t>Fe</w:t>
                  </w:r>
                  <w:r>
                    <w:rPr>
                      <w:rFonts w:cstheme="minorHAnsi"/>
                      <w:vertAlign w:val="subscript"/>
                    </w:rPr>
                    <w:t>(s)</w:t>
                  </w:r>
                </w:p>
              </w:tc>
              <w:tc>
                <w:tcPr>
                  <w:tcW w:w="2551" w:type="dxa"/>
                  <w:vAlign w:val="center"/>
                </w:tcPr>
                <w:p w14:paraId="372F6D9E" w14:textId="77777777" w:rsidR="004B2195" w:rsidRPr="00B45A76" w:rsidRDefault="00B45A76" w:rsidP="00B45A76">
                  <w:pPr>
                    <w:pStyle w:val="ListParagraph"/>
                    <w:ind w:left="0"/>
                    <w:rPr>
                      <w:rFonts w:cstheme="minorHAnsi"/>
                    </w:rPr>
                  </w:pPr>
                  <w:r>
                    <w:rPr>
                      <w:rFonts w:cstheme="minorHAnsi"/>
                    </w:rPr>
                    <w:t>0.5 M CaCl</w:t>
                  </w:r>
                  <w:r>
                    <w:rPr>
                      <w:rFonts w:cstheme="minorHAnsi"/>
                      <w:vertAlign w:val="subscript"/>
                    </w:rPr>
                    <w:t>2</w:t>
                  </w:r>
                </w:p>
              </w:tc>
            </w:tr>
            <w:tr w:rsidR="004B2195" w14:paraId="372F6DA2" w14:textId="77777777" w:rsidTr="00B45A76">
              <w:trPr>
                <w:trHeight w:val="454"/>
              </w:trPr>
              <w:tc>
                <w:tcPr>
                  <w:tcW w:w="2394" w:type="dxa"/>
                  <w:vAlign w:val="center"/>
                </w:tcPr>
                <w:p w14:paraId="372F6DA0" w14:textId="77777777" w:rsidR="004B2195" w:rsidRDefault="00B45A76" w:rsidP="00B45A76">
                  <w:pPr>
                    <w:pStyle w:val="ListParagraph"/>
                    <w:numPr>
                      <w:ilvl w:val="0"/>
                      <w:numId w:val="34"/>
                    </w:numPr>
                    <w:ind w:left="585" w:hanging="502"/>
                    <w:rPr>
                      <w:rFonts w:cstheme="minorHAnsi"/>
                    </w:rPr>
                  </w:pPr>
                  <w:r>
                    <w:rPr>
                      <w:rFonts w:cstheme="minorHAnsi"/>
                    </w:rPr>
                    <w:t>CH</w:t>
                  </w:r>
                  <w:r>
                    <w:rPr>
                      <w:rFonts w:cstheme="minorHAnsi"/>
                      <w:vertAlign w:val="subscript"/>
                    </w:rPr>
                    <w:t>3</w:t>
                  </w:r>
                  <w:r>
                    <w:rPr>
                      <w:rFonts w:cstheme="minorHAnsi"/>
                    </w:rPr>
                    <w:t>OH</w:t>
                  </w:r>
                  <w:r>
                    <w:rPr>
                      <w:rFonts w:cstheme="minorHAnsi"/>
                      <w:vertAlign w:val="subscript"/>
                    </w:rPr>
                    <w:t>(l)</w:t>
                  </w:r>
                </w:p>
              </w:tc>
              <w:tc>
                <w:tcPr>
                  <w:tcW w:w="2551" w:type="dxa"/>
                  <w:vAlign w:val="center"/>
                </w:tcPr>
                <w:p w14:paraId="372F6DA1" w14:textId="77777777" w:rsidR="004B2195" w:rsidRPr="00B45A76" w:rsidRDefault="00B45A76" w:rsidP="00B45A76">
                  <w:pPr>
                    <w:pStyle w:val="ListParagraph"/>
                    <w:ind w:left="0"/>
                    <w:rPr>
                      <w:rFonts w:cstheme="minorHAnsi"/>
                      <w:vertAlign w:val="subscript"/>
                    </w:rPr>
                  </w:pPr>
                  <w:r>
                    <w:rPr>
                      <w:rFonts w:cstheme="minorHAnsi"/>
                    </w:rPr>
                    <w:t>CH</w:t>
                  </w:r>
                  <w:r>
                    <w:rPr>
                      <w:rFonts w:cstheme="minorHAnsi"/>
                      <w:vertAlign w:val="subscript"/>
                    </w:rPr>
                    <w:t>3</w:t>
                  </w:r>
                  <w:r>
                    <w:rPr>
                      <w:rFonts w:cstheme="minorHAnsi"/>
                    </w:rPr>
                    <w:t>OH</w:t>
                  </w:r>
                  <w:r>
                    <w:rPr>
                      <w:rFonts w:cstheme="minorHAnsi"/>
                      <w:vertAlign w:val="subscript"/>
                    </w:rPr>
                    <w:t>(aq)</w:t>
                  </w:r>
                </w:p>
              </w:tc>
            </w:tr>
            <w:tr w:rsidR="004B2195" w14:paraId="372F6DA5" w14:textId="77777777" w:rsidTr="00B45A76">
              <w:trPr>
                <w:trHeight w:val="454"/>
              </w:trPr>
              <w:tc>
                <w:tcPr>
                  <w:tcW w:w="2394" w:type="dxa"/>
                  <w:vAlign w:val="center"/>
                </w:tcPr>
                <w:p w14:paraId="372F6DA3" w14:textId="77777777" w:rsidR="004B2195" w:rsidRDefault="00B45A76" w:rsidP="00B45A76">
                  <w:pPr>
                    <w:pStyle w:val="ListParagraph"/>
                    <w:numPr>
                      <w:ilvl w:val="0"/>
                      <w:numId w:val="34"/>
                    </w:numPr>
                    <w:ind w:left="585" w:hanging="502"/>
                    <w:rPr>
                      <w:rFonts w:cstheme="minorHAnsi"/>
                    </w:rPr>
                  </w:pPr>
                  <w:r>
                    <w:rPr>
                      <w:rFonts w:cstheme="minorHAnsi"/>
                    </w:rPr>
                    <w:t>NaOH</w:t>
                  </w:r>
                  <w:r>
                    <w:rPr>
                      <w:rFonts w:cstheme="minorHAnsi"/>
                      <w:vertAlign w:val="subscript"/>
                    </w:rPr>
                    <w:t>(aq)</w:t>
                  </w:r>
                </w:p>
              </w:tc>
              <w:tc>
                <w:tcPr>
                  <w:tcW w:w="2551" w:type="dxa"/>
                  <w:vAlign w:val="center"/>
                </w:tcPr>
                <w:p w14:paraId="372F6DA4" w14:textId="77777777" w:rsidR="004B2195" w:rsidRPr="00B45A76" w:rsidRDefault="00B45A76" w:rsidP="00B45A76">
                  <w:pPr>
                    <w:pStyle w:val="ListParagraph"/>
                    <w:ind w:left="0"/>
                    <w:rPr>
                      <w:rFonts w:cstheme="minorHAnsi"/>
                      <w:vertAlign w:val="subscript"/>
                    </w:rPr>
                  </w:pPr>
                  <w:r>
                    <w:rPr>
                      <w:rFonts w:cstheme="minorHAnsi"/>
                    </w:rPr>
                    <w:t>CH</w:t>
                  </w:r>
                  <w:r>
                    <w:rPr>
                      <w:rFonts w:cstheme="minorHAnsi"/>
                      <w:vertAlign w:val="subscript"/>
                    </w:rPr>
                    <w:t>3</w:t>
                  </w:r>
                  <w:r>
                    <w:rPr>
                      <w:rFonts w:cstheme="minorHAnsi"/>
                    </w:rPr>
                    <w:t>COOH</w:t>
                  </w:r>
                  <w:r>
                    <w:rPr>
                      <w:rFonts w:cstheme="minorHAnsi"/>
                      <w:vertAlign w:val="subscript"/>
                    </w:rPr>
                    <w:t>(l)</w:t>
                  </w:r>
                </w:p>
              </w:tc>
            </w:tr>
            <w:tr w:rsidR="004B2195" w14:paraId="372F6DA8" w14:textId="77777777" w:rsidTr="00B45A76">
              <w:trPr>
                <w:trHeight w:val="454"/>
              </w:trPr>
              <w:tc>
                <w:tcPr>
                  <w:tcW w:w="2394" w:type="dxa"/>
                  <w:vAlign w:val="center"/>
                </w:tcPr>
                <w:p w14:paraId="372F6DA6" w14:textId="77777777" w:rsidR="004B2195" w:rsidRDefault="00B45A76" w:rsidP="00B45A76">
                  <w:pPr>
                    <w:pStyle w:val="ListParagraph"/>
                    <w:numPr>
                      <w:ilvl w:val="0"/>
                      <w:numId w:val="34"/>
                    </w:numPr>
                    <w:ind w:left="585" w:hanging="502"/>
                    <w:rPr>
                      <w:rFonts w:cstheme="minorHAnsi"/>
                    </w:rPr>
                  </w:pPr>
                  <w:r>
                    <w:rPr>
                      <w:rFonts w:cstheme="minorHAnsi"/>
                    </w:rPr>
                    <w:t>2 M LiCl</w:t>
                  </w:r>
                </w:p>
              </w:tc>
              <w:tc>
                <w:tcPr>
                  <w:tcW w:w="2551" w:type="dxa"/>
                  <w:vAlign w:val="center"/>
                </w:tcPr>
                <w:p w14:paraId="372F6DA7" w14:textId="77777777" w:rsidR="004B2195" w:rsidRPr="00B45A76" w:rsidRDefault="00B45A76" w:rsidP="00B45A76">
                  <w:pPr>
                    <w:pStyle w:val="ListParagraph"/>
                    <w:ind w:left="0"/>
                    <w:rPr>
                      <w:rFonts w:cstheme="minorHAnsi"/>
                    </w:rPr>
                  </w:pPr>
                  <w:r>
                    <w:rPr>
                      <w:rFonts w:cstheme="minorHAnsi"/>
                    </w:rPr>
                    <w:t>2 M MgCl</w:t>
                  </w:r>
                  <w:r>
                    <w:rPr>
                      <w:rFonts w:cstheme="minorHAnsi"/>
                      <w:vertAlign w:val="subscript"/>
                    </w:rPr>
                    <w:t>2</w:t>
                  </w:r>
                </w:p>
              </w:tc>
            </w:tr>
          </w:tbl>
          <w:p w14:paraId="372F6DA9" w14:textId="77777777" w:rsidR="004B2195" w:rsidRPr="004B2195" w:rsidRDefault="004B2195" w:rsidP="00175F5C">
            <w:pPr>
              <w:rPr>
                <w:rFonts w:cstheme="minorHAnsi"/>
              </w:rPr>
            </w:pPr>
          </w:p>
        </w:tc>
      </w:tr>
    </w:tbl>
    <w:p w14:paraId="372F6DAB" w14:textId="77777777" w:rsidR="008166D6" w:rsidRPr="005E1261" w:rsidRDefault="008166D6" w:rsidP="00A74500"/>
    <w:sectPr w:rsidR="008166D6" w:rsidRPr="005E1261" w:rsidSect="003733B6">
      <w:footerReference w:type="default" r:id="rId42"/>
      <w:pgSz w:w="12240" w:h="15840" w:code="1"/>
      <w:pgMar w:top="1170" w:right="1080" w:bottom="90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979B2" w14:textId="77777777" w:rsidR="00FA4501" w:rsidRDefault="00FA4501" w:rsidP="008166D6">
      <w:pPr>
        <w:spacing w:after="0" w:line="240" w:lineRule="auto"/>
      </w:pPr>
      <w:r>
        <w:separator/>
      </w:r>
    </w:p>
  </w:endnote>
  <w:endnote w:type="continuationSeparator" w:id="0">
    <w:p w14:paraId="0BCF9854" w14:textId="77777777" w:rsidR="00FA4501" w:rsidRDefault="00FA4501" w:rsidP="00816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lephant">
    <w:altName w:val="Modern No. 20"/>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F6DDF" w14:textId="18DEB70A" w:rsidR="00E9285F" w:rsidRDefault="00E9285F">
    <w:pPr>
      <w:pStyle w:val="Footer"/>
    </w:pPr>
    <w:r>
      <w:ptab w:relativeTo="margin" w:alignment="center" w:leader="none"/>
    </w:r>
    <w:r>
      <w:fldChar w:fldCharType="begin"/>
    </w:r>
    <w:r>
      <w:instrText xml:space="preserve"> PAGE   \* MERGEFORMAT </w:instrText>
    </w:r>
    <w:r>
      <w:fldChar w:fldCharType="separate"/>
    </w:r>
    <w:r w:rsidR="006A6489">
      <w:rPr>
        <w:noProof/>
      </w:rPr>
      <w:t>21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A5E7E" w14:textId="77777777" w:rsidR="00FA4501" w:rsidRDefault="00FA4501" w:rsidP="008166D6">
      <w:pPr>
        <w:spacing w:after="0" w:line="240" w:lineRule="auto"/>
      </w:pPr>
      <w:r>
        <w:separator/>
      </w:r>
    </w:p>
  </w:footnote>
  <w:footnote w:type="continuationSeparator" w:id="0">
    <w:p w14:paraId="7904889A" w14:textId="77777777" w:rsidR="00FA4501" w:rsidRDefault="00FA4501" w:rsidP="00816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5EEB"/>
    <w:multiLevelType w:val="hybridMultilevel"/>
    <w:tmpl w:val="646E6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096780"/>
    <w:multiLevelType w:val="hybridMultilevel"/>
    <w:tmpl w:val="A7282C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C27682"/>
    <w:multiLevelType w:val="hybridMultilevel"/>
    <w:tmpl w:val="0B921B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C65C3B"/>
    <w:multiLevelType w:val="hybridMultilevel"/>
    <w:tmpl w:val="B874B5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957897"/>
    <w:multiLevelType w:val="hybridMultilevel"/>
    <w:tmpl w:val="DDD862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C152BFC"/>
    <w:multiLevelType w:val="hybridMultilevel"/>
    <w:tmpl w:val="C20013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F3722C"/>
    <w:multiLevelType w:val="hybridMultilevel"/>
    <w:tmpl w:val="ACBC2644"/>
    <w:lvl w:ilvl="0" w:tplc="22FC7A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7" w15:restartNumberingAfterBreak="0">
    <w:nsid w:val="1C8B2C91"/>
    <w:multiLevelType w:val="hybridMultilevel"/>
    <w:tmpl w:val="5A1A14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6C51317"/>
    <w:multiLevelType w:val="hybridMultilevel"/>
    <w:tmpl w:val="F9724044"/>
    <w:lvl w:ilvl="0" w:tplc="10090001">
      <w:start w:val="1"/>
      <w:numFmt w:val="bullet"/>
      <w:lvlText w:val=""/>
      <w:lvlJc w:val="left"/>
      <w:pPr>
        <w:ind w:left="3630" w:hanging="360"/>
      </w:pPr>
      <w:rPr>
        <w:rFonts w:ascii="Symbol" w:hAnsi="Symbol" w:hint="default"/>
      </w:rPr>
    </w:lvl>
    <w:lvl w:ilvl="1" w:tplc="10090003">
      <w:start w:val="1"/>
      <w:numFmt w:val="bullet"/>
      <w:lvlText w:val="o"/>
      <w:lvlJc w:val="left"/>
      <w:pPr>
        <w:ind w:left="4350" w:hanging="360"/>
      </w:pPr>
      <w:rPr>
        <w:rFonts w:ascii="Courier New" w:hAnsi="Courier New" w:cs="Courier New" w:hint="default"/>
      </w:rPr>
    </w:lvl>
    <w:lvl w:ilvl="2" w:tplc="10090005">
      <w:start w:val="1"/>
      <w:numFmt w:val="bullet"/>
      <w:lvlText w:val=""/>
      <w:lvlJc w:val="left"/>
      <w:pPr>
        <w:ind w:left="5070" w:hanging="360"/>
      </w:pPr>
      <w:rPr>
        <w:rFonts w:ascii="Wingdings" w:hAnsi="Wingdings" w:hint="default"/>
      </w:rPr>
    </w:lvl>
    <w:lvl w:ilvl="3" w:tplc="10090001" w:tentative="1">
      <w:start w:val="1"/>
      <w:numFmt w:val="bullet"/>
      <w:lvlText w:val=""/>
      <w:lvlJc w:val="left"/>
      <w:pPr>
        <w:ind w:left="5790" w:hanging="360"/>
      </w:pPr>
      <w:rPr>
        <w:rFonts w:ascii="Symbol" w:hAnsi="Symbol" w:hint="default"/>
      </w:rPr>
    </w:lvl>
    <w:lvl w:ilvl="4" w:tplc="10090003" w:tentative="1">
      <w:start w:val="1"/>
      <w:numFmt w:val="bullet"/>
      <w:lvlText w:val="o"/>
      <w:lvlJc w:val="left"/>
      <w:pPr>
        <w:ind w:left="6510" w:hanging="360"/>
      </w:pPr>
      <w:rPr>
        <w:rFonts w:ascii="Courier New" w:hAnsi="Courier New" w:cs="Courier New" w:hint="default"/>
      </w:rPr>
    </w:lvl>
    <w:lvl w:ilvl="5" w:tplc="10090005" w:tentative="1">
      <w:start w:val="1"/>
      <w:numFmt w:val="bullet"/>
      <w:lvlText w:val=""/>
      <w:lvlJc w:val="left"/>
      <w:pPr>
        <w:ind w:left="7230" w:hanging="360"/>
      </w:pPr>
      <w:rPr>
        <w:rFonts w:ascii="Wingdings" w:hAnsi="Wingdings" w:hint="default"/>
      </w:rPr>
    </w:lvl>
    <w:lvl w:ilvl="6" w:tplc="10090001" w:tentative="1">
      <w:start w:val="1"/>
      <w:numFmt w:val="bullet"/>
      <w:lvlText w:val=""/>
      <w:lvlJc w:val="left"/>
      <w:pPr>
        <w:ind w:left="7950" w:hanging="360"/>
      </w:pPr>
      <w:rPr>
        <w:rFonts w:ascii="Symbol" w:hAnsi="Symbol" w:hint="default"/>
      </w:rPr>
    </w:lvl>
    <w:lvl w:ilvl="7" w:tplc="10090003" w:tentative="1">
      <w:start w:val="1"/>
      <w:numFmt w:val="bullet"/>
      <w:lvlText w:val="o"/>
      <w:lvlJc w:val="left"/>
      <w:pPr>
        <w:ind w:left="8670" w:hanging="360"/>
      </w:pPr>
      <w:rPr>
        <w:rFonts w:ascii="Courier New" w:hAnsi="Courier New" w:cs="Courier New" w:hint="default"/>
      </w:rPr>
    </w:lvl>
    <w:lvl w:ilvl="8" w:tplc="10090005" w:tentative="1">
      <w:start w:val="1"/>
      <w:numFmt w:val="bullet"/>
      <w:lvlText w:val=""/>
      <w:lvlJc w:val="left"/>
      <w:pPr>
        <w:ind w:left="9390" w:hanging="360"/>
      </w:pPr>
      <w:rPr>
        <w:rFonts w:ascii="Wingdings" w:hAnsi="Wingdings" w:hint="default"/>
      </w:rPr>
    </w:lvl>
  </w:abstractNum>
  <w:abstractNum w:abstractNumId="9" w15:restartNumberingAfterBreak="0">
    <w:nsid w:val="2864393F"/>
    <w:multiLevelType w:val="hybridMultilevel"/>
    <w:tmpl w:val="E394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11E05"/>
    <w:multiLevelType w:val="hybridMultilevel"/>
    <w:tmpl w:val="5B1CDF3A"/>
    <w:lvl w:ilvl="0" w:tplc="0F66F7C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4B052D"/>
    <w:multiLevelType w:val="hybridMultilevel"/>
    <w:tmpl w:val="FCDE88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FEF111D"/>
    <w:multiLevelType w:val="hybridMultilevel"/>
    <w:tmpl w:val="C59C6C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2EB2F2C"/>
    <w:multiLevelType w:val="hybridMultilevel"/>
    <w:tmpl w:val="1708ED4E"/>
    <w:lvl w:ilvl="0" w:tplc="AF4C74C2">
      <w:start w:val="7"/>
      <w:numFmt w:val="lowerLetter"/>
      <w:lvlText w:val="%1)"/>
      <w:lvlJc w:val="left"/>
      <w:pPr>
        <w:tabs>
          <w:tab w:val="num" w:pos="315"/>
        </w:tabs>
        <w:ind w:left="3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335DF2"/>
    <w:multiLevelType w:val="hybridMultilevel"/>
    <w:tmpl w:val="793C92A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A467A1"/>
    <w:multiLevelType w:val="hybridMultilevel"/>
    <w:tmpl w:val="5AA854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69B24DA"/>
    <w:multiLevelType w:val="hybridMultilevel"/>
    <w:tmpl w:val="0524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06EC2"/>
    <w:multiLevelType w:val="hybridMultilevel"/>
    <w:tmpl w:val="442EE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DDA1617"/>
    <w:multiLevelType w:val="hybridMultilevel"/>
    <w:tmpl w:val="10C810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1870E95"/>
    <w:multiLevelType w:val="hybridMultilevel"/>
    <w:tmpl w:val="3C4CA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681D11"/>
    <w:multiLevelType w:val="hybridMultilevel"/>
    <w:tmpl w:val="BFD27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C74F87"/>
    <w:multiLevelType w:val="hybridMultilevel"/>
    <w:tmpl w:val="6CA8C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6236DCC"/>
    <w:multiLevelType w:val="hybridMultilevel"/>
    <w:tmpl w:val="ED4079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6237AFC"/>
    <w:multiLevelType w:val="hybridMultilevel"/>
    <w:tmpl w:val="4AD8CF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82578D5"/>
    <w:multiLevelType w:val="hybridMultilevel"/>
    <w:tmpl w:val="C68C68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C175DAC"/>
    <w:multiLevelType w:val="hybridMultilevel"/>
    <w:tmpl w:val="9B48C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AA400C"/>
    <w:multiLevelType w:val="hybridMultilevel"/>
    <w:tmpl w:val="E8DE4A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DD245E8"/>
    <w:multiLevelType w:val="hybridMultilevel"/>
    <w:tmpl w:val="625A919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939200B"/>
    <w:multiLevelType w:val="hybridMultilevel"/>
    <w:tmpl w:val="E95E6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D636B64"/>
    <w:multiLevelType w:val="hybridMultilevel"/>
    <w:tmpl w:val="79C4B58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E245355"/>
    <w:multiLevelType w:val="hybridMultilevel"/>
    <w:tmpl w:val="42E6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77839"/>
    <w:multiLevelType w:val="hybridMultilevel"/>
    <w:tmpl w:val="C510B1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EB04A8C"/>
    <w:multiLevelType w:val="hybridMultilevel"/>
    <w:tmpl w:val="364C74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FFD3CA3"/>
    <w:multiLevelType w:val="hybridMultilevel"/>
    <w:tmpl w:val="DE7CD8E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0D93E99"/>
    <w:multiLevelType w:val="hybridMultilevel"/>
    <w:tmpl w:val="7EA87168"/>
    <w:lvl w:ilvl="0" w:tplc="04090015">
      <w:start w:val="1"/>
      <w:numFmt w:val="upperLetter"/>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5" w15:restartNumberingAfterBreak="0">
    <w:nsid w:val="65F237D7"/>
    <w:multiLevelType w:val="hybridMultilevel"/>
    <w:tmpl w:val="C38A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172D85"/>
    <w:multiLevelType w:val="hybridMultilevel"/>
    <w:tmpl w:val="23B66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EC70DE"/>
    <w:multiLevelType w:val="hybridMultilevel"/>
    <w:tmpl w:val="EB68BD9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03F5FEC"/>
    <w:multiLevelType w:val="hybridMultilevel"/>
    <w:tmpl w:val="4E824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624D7D"/>
    <w:multiLevelType w:val="hybridMultilevel"/>
    <w:tmpl w:val="0CE27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BA7559"/>
    <w:multiLevelType w:val="hybridMultilevel"/>
    <w:tmpl w:val="4AD8CF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A36251"/>
    <w:multiLevelType w:val="hybridMultilevel"/>
    <w:tmpl w:val="1F94C4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5463D44"/>
    <w:multiLevelType w:val="hybridMultilevel"/>
    <w:tmpl w:val="C8BC4C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567BA8"/>
    <w:multiLevelType w:val="hybridMultilevel"/>
    <w:tmpl w:val="5C2E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603665"/>
    <w:multiLevelType w:val="hybridMultilevel"/>
    <w:tmpl w:val="CD06101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19"/>
  </w:num>
  <w:num w:numId="3">
    <w:abstractNumId w:val="44"/>
  </w:num>
  <w:num w:numId="4">
    <w:abstractNumId w:val="24"/>
  </w:num>
  <w:num w:numId="5">
    <w:abstractNumId w:val="1"/>
  </w:num>
  <w:num w:numId="6">
    <w:abstractNumId w:val="28"/>
  </w:num>
  <w:num w:numId="7">
    <w:abstractNumId w:val="22"/>
  </w:num>
  <w:num w:numId="8">
    <w:abstractNumId w:val="17"/>
  </w:num>
  <w:num w:numId="9">
    <w:abstractNumId w:val="25"/>
  </w:num>
  <w:num w:numId="10">
    <w:abstractNumId w:val="14"/>
  </w:num>
  <w:num w:numId="11">
    <w:abstractNumId w:val="6"/>
  </w:num>
  <w:num w:numId="12">
    <w:abstractNumId w:val="13"/>
  </w:num>
  <w:num w:numId="13">
    <w:abstractNumId w:val="29"/>
  </w:num>
  <w:num w:numId="14">
    <w:abstractNumId w:val="20"/>
  </w:num>
  <w:num w:numId="15">
    <w:abstractNumId w:val="11"/>
  </w:num>
  <w:num w:numId="16">
    <w:abstractNumId w:val="5"/>
  </w:num>
  <w:num w:numId="17">
    <w:abstractNumId w:val="0"/>
  </w:num>
  <w:num w:numId="18">
    <w:abstractNumId w:val="2"/>
  </w:num>
  <w:num w:numId="19">
    <w:abstractNumId w:val="3"/>
  </w:num>
  <w:num w:numId="20">
    <w:abstractNumId w:val="7"/>
  </w:num>
  <w:num w:numId="21">
    <w:abstractNumId w:val="38"/>
  </w:num>
  <w:num w:numId="22">
    <w:abstractNumId w:val="12"/>
  </w:num>
  <w:num w:numId="23">
    <w:abstractNumId w:val="15"/>
  </w:num>
  <w:num w:numId="24">
    <w:abstractNumId w:val="26"/>
  </w:num>
  <w:num w:numId="25">
    <w:abstractNumId w:val="42"/>
  </w:num>
  <w:num w:numId="26">
    <w:abstractNumId w:val="10"/>
  </w:num>
  <w:num w:numId="27">
    <w:abstractNumId w:val="37"/>
  </w:num>
  <w:num w:numId="28">
    <w:abstractNumId w:val="8"/>
  </w:num>
  <w:num w:numId="29">
    <w:abstractNumId w:val="32"/>
  </w:num>
  <w:num w:numId="30">
    <w:abstractNumId w:val="23"/>
  </w:num>
  <w:num w:numId="31">
    <w:abstractNumId w:val="33"/>
  </w:num>
  <w:num w:numId="32">
    <w:abstractNumId w:val="39"/>
  </w:num>
  <w:num w:numId="33">
    <w:abstractNumId w:val="18"/>
  </w:num>
  <w:num w:numId="34">
    <w:abstractNumId w:val="40"/>
  </w:num>
  <w:num w:numId="35">
    <w:abstractNumId w:val="4"/>
  </w:num>
  <w:num w:numId="36">
    <w:abstractNumId w:val="34"/>
  </w:num>
  <w:num w:numId="37">
    <w:abstractNumId w:val="30"/>
  </w:num>
  <w:num w:numId="38">
    <w:abstractNumId w:val="43"/>
  </w:num>
  <w:num w:numId="39">
    <w:abstractNumId w:val="35"/>
  </w:num>
  <w:num w:numId="40">
    <w:abstractNumId w:val="9"/>
  </w:num>
  <w:num w:numId="41">
    <w:abstractNumId w:val="31"/>
  </w:num>
  <w:num w:numId="42">
    <w:abstractNumId w:val="21"/>
  </w:num>
  <w:num w:numId="43">
    <w:abstractNumId w:val="41"/>
  </w:num>
  <w:num w:numId="44">
    <w:abstractNumId w:val="16"/>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301"/>
    <w:rsid w:val="00001099"/>
    <w:rsid w:val="000023E8"/>
    <w:rsid w:val="00012E38"/>
    <w:rsid w:val="00073EF0"/>
    <w:rsid w:val="0008300F"/>
    <w:rsid w:val="000B12C6"/>
    <w:rsid w:val="0011479C"/>
    <w:rsid w:val="00140DC1"/>
    <w:rsid w:val="0014167D"/>
    <w:rsid w:val="00167007"/>
    <w:rsid w:val="00175F5C"/>
    <w:rsid w:val="001A1C0E"/>
    <w:rsid w:val="001A6664"/>
    <w:rsid w:val="001D6963"/>
    <w:rsid w:val="001E4B0E"/>
    <w:rsid w:val="001F1913"/>
    <w:rsid w:val="001F5681"/>
    <w:rsid w:val="0020582A"/>
    <w:rsid w:val="00207D3E"/>
    <w:rsid w:val="00220F45"/>
    <w:rsid w:val="00244AF3"/>
    <w:rsid w:val="00257F8F"/>
    <w:rsid w:val="00265E9C"/>
    <w:rsid w:val="002A2739"/>
    <w:rsid w:val="003225B9"/>
    <w:rsid w:val="003455C6"/>
    <w:rsid w:val="00371C78"/>
    <w:rsid w:val="003733B6"/>
    <w:rsid w:val="003E12D4"/>
    <w:rsid w:val="003E5BE7"/>
    <w:rsid w:val="0042293E"/>
    <w:rsid w:val="0042359E"/>
    <w:rsid w:val="0046540E"/>
    <w:rsid w:val="004B2195"/>
    <w:rsid w:val="004B3012"/>
    <w:rsid w:val="004B5278"/>
    <w:rsid w:val="004D7B44"/>
    <w:rsid w:val="00537B4B"/>
    <w:rsid w:val="00574927"/>
    <w:rsid w:val="00591AA3"/>
    <w:rsid w:val="005A2698"/>
    <w:rsid w:val="005C3301"/>
    <w:rsid w:val="005D4501"/>
    <w:rsid w:val="005E1261"/>
    <w:rsid w:val="005F231D"/>
    <w:rsid w:val="00606A7A"/>
    <w:rsid w:val="006319F2"/>
    <w:rsid w:val="006A6489"/>
    <w:rsid w:val="006F210C"/>
    <w:rsid w:val="006F50FF"/>
    <w:rsid w:val="00715CB8"/>
    <w:rsid w:val="0072506B"/>
    <w:rsid w:val="00767C1A"/>
    <w:rsid w:val="007725B8"/>
    <w:rsid w:val="007D3D52"/>
    <w:rsid w:val="007E60F7"/>
    <w:rsid w:val="008166D6"/>
    <w:rsid w:val="00851F7D"/>
    <w:rsid w:val="0086654D"/>
    <w:rsid w:val="00875BCF"/>
    <w:rsid w:val="00895A18"/>
    <w:rsid w:val="0089643F"/>
    <w:rsid w:val="00897A24"/>
    <w:rsid w:val="008C1983"/>
    <w:rsid w:val="008C5DDE"/>
    <w:rsid w:val="008D4629"/>
    <w:rsid w:val="00962575"/>
    <w:rsid w:val="00974D1C"/>
    <w:rsid w:val="009B5C03"/>
    <w:rsid w:val="009D0346"/>
    <w:rsid w:val="009D6812"/>
    <w:rsid w:val="00A5055D"/>
    <w:rsid w:val="00A5101E"/>
    <w:rsid w:val="00A57460"/>
    <w:rsid w:val="00A651E1"/>
    <w:rsid w:val="00A65BCE"/>
    <w:rsid w:val="00A74500"/>
    <w:rsid w:val="00B45A76"/>
    <w:rsid w:val="00B93C4D"/>
    <w:rsid w:val="00BA14BC"/>
    <w:rsid w:val="00BA6E42"/>
    <w:rsid w:val="00BF6BB0"/>
    <w:rsid w:val="00C07F65"/>
    <w:rsid w:val="00C151EF"/>
    <w:rsid w:val="00C21081"/>
    <w:rsid w:val="00C41FE3"/>
    <w:rsid w:val="00C626AF"/>
    <w:rsid w:val="00CB1881"/>
    <w:rsid w:val="00CB7D5E"/>
    <w:rsid w:val="00CC3025"/>
    <w:rsid w:val="00CD6766"/>
    <w:rsid w:val="00D522B0"/>
    <w:rsid w:val="00D5467B"/>
    <w:rsid w:val="00D634B4"/>
    <w:rsid w:val="00D74E84"/>
    <w:rsid w:val="00D75494"/>
    <w:rsid w:val="00D856AF"/>
    <w:rsid w:val="00DF6B09"/>
    <w:rsid w:val="00E2574F"/>
    <w:rsid w:val="00E26585"/>
    <w:rsid w:val="00E50D7F"/>
    <w:rsid w:val="00E63919"/>
    <w:rsid w:val="00E83FF9"/>
    <w:rsid w:val="00E9285F"/>
    <w:rsid w:val="00EE5B4C"/>
    <w:rsid w:val="00F21963"/>
    <w:rsid w:val="00F269F7"/>
    <w:rsid w:val="00F51F0C"/>
    <w:rsid w:val="00F61967"/>
    <w:rsid w:val="00FA4501"/>
    <w:rsid w:val="00FB4EDD"/>
    <w:rsid w:val="00FC3750"/>
    <w:rsid w:val="00FE10E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372F69B3"/>
  <w15:docId w15:val="{BA7A6CEF-4407-4131-BAE4-293EC7DDA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F65"/>
    <w:pPr>
      <w:ind w:left="720"/>
      <w:contextualSpacing/>
    </w:pPr>
  </w:style>
  <w:style w:type="table" w:styleId="TableGrid">
    <w:name w:val="Table Grid"/>
    <w:basedOn w:val="TableNormal"/>
    <w:uiPriority w:val="59"/>
    <w:rsid w:val="00C0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7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F65"/>
    <w:rPr>
      <w:rFonts w:ascii="Tahoma" w:hAnsi="Tahoma" w:cs="Tahoma"/>
      <w:sz w:val="16"/>
      <w:szCs w:val="16"/>
    </w:rPr>
  </w:style>
  <w:style w:type="paragraph" w:styleId="Header">
    <w:name w:val="header"/>
    <w:basedOn w:val="Normal"/>
    <w:link w:val="HeaderChar"/>
    <w:uiPriority w:val="99"/>
    <w:unhideWhenUsed/>
    <w:rsid w:val="00816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6"/>
  </w:style>
  <w:style w:type="paragraph" w:styleId="Footer">
    <w:name w:val="footer"/>
    <w:basedOn w:val="Normal"/>
    <w:link w:val="FooterChar"/>
    <w:uiPriority w:val="99"/>
    <w:unhideWhenUsed/>
    <w:rsid w:val="00816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6"/>
  </w:style>
  <w:style w:type="paragraph" w:styleId="NoSpacing">
    <w:name w:val="No Spacing"/>
    <w:uiPriority w:val="1"/>
    <w:qFormat/>
    <w:rsid w:val="003E5BE7"/>
    <w:pPr>
      <w:spacing w:after="0" w:line="240" w:lineRule="auto"/>
    </w:pPr>
    <w:rPr>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8.bin"/><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oleObject" Target="embeddings/oleObject9.bin"/><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http://wps.prenhall.com/wps/media/objects/476/488316/Instructor_Resources/Chapter_13/FG13_07.JPG" TargetMode="Externa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F4D1A-EDC5-4EB6-B04B-3BA1BC1F0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21</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Heather Dow</cp:lastModifiedBy>
  <cp:revision>18</cp:revision>
  <cp:lastPrinted>2017-04-05T17:22:00Z</cp:lastPrinted>
  <dcterms:created xsi:type="dcterms:W3CDTF">2016-02-02T18:44:00Z</dcterms:created>
  <dcterms:modified xsi:type="dcterms:W3CDTF">2018-04-23T14:29:00Z</dcterms:modified>
</cp:coreProperties>
</file>