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9A" w:rsidRDefault="0012499A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Cyclopropane, a compound that contains only C and H, is used as an anesthetic. A sample o</w:t>
      </w:r>
      <w:bookmarkStart w:id="0" w:name="_GoBack"/>
      <w:bookmarkEnd w:id="0"/>
      <w:r>
        <w:rPr>
          <w:lang w:val="en-US"/>
        </w:rPr>
        <w:t>f this compound is burned in a combustion analysis apparatus. The sample size is 1.00 g, and 3.14 g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1.29 g of H</w:t>
      </w:r>
      <w:r>
        <w:rPr>
          <w:vertAlign w:val="subscript"/>
          <w:lang w:val="en-US"/>
        </w:rPr>
        <w:t>2</w:t>
      </w:r>
      <w:r>
        <w:rPr>
          <w:lang w:val="en-US"/>
        </w:rPr>
        <w:t>O are produced. What is the empi</w:t>
      </w:r>
      <w:r w:rsidR="00F710B9">
        <w:rPr>
          <w:lang w:val="en-US"/>
        </w:rPr>
        <w:t xml:space="preserve">rical formula of cyclopropane? </w:t>
      </w: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3C3EC0" w:rsidRDefault="003C3EC0" w:rsidP="00D336F1">
      <w:pPr>
        <w:pStyle w:val="ListParagraph"/>
        <w:spacing w:after="0"/>
        <w:ind w:left="426"/>
        <w:rPr>
          <w:lang w:val="en-US"/>
        </w:rPr>
      </w:pPr>
    </w:p>
    <w:p w:rsidR="003C3EC0" w:rsidRDefault="003C3EC0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39654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compound containing only C and H is subjected to combustion analysis. From a 20.0 g sample of the compound, 67.5 g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13.8 g of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are obtained. What is the empirical formula of the compound? </w:t>
      </w: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D336F1" w:rsidRDefault="00D336F1" w:rsidP="00D336F1">
      <w:pPr>
        <w:pStyle w:val="ListParagraph"/>
        <w:spacing w:after="0"/>
        <w:ind w:left="426"/>
        <w:rPr>
          <w:lang w:val="en-US"/>
        </w:rPr>
      </w:pPr>
    </w:p>
    <w:p w:rsidR="0041599A" w:rsidRDefault="0041599A" w:rsidP="00D336F1">
      <w:pPr>
        <w:pStyle w:val="ListParagraph"/>
        <w:spacing w:after="0"/>
        <w:ind w:left="426"/>
        <w:rPr>
          <w:lang w:val="en-US"/>
        </w:rPr>
      </w:pPr>
    </w:p>
    <w:p w:rsidR="00F913DE" w:rsidRDefault="00F913DE" w:rsidP="00D336F1">
      <w:pPr>
        <w:pStyle w:val="ListParagraph"/>
        <w:spacing w:after="0"/>
        <w:ind w:left="426"/>
        <w:rPr>
          <w:lang w:val="en-US"/>
        </w:rPr>
      </w:pPr>
    </w:p>
    <w:p w:rsidR="001D3C2E" w:rsidRDefault="001D3C2E" w:rsidP="00D336F1">
      <w:pPr>
        <w:pStyle w:val="ListParagraph"/>
        <w:spacing w:after="0"/>
        <w:ind w:left="426"/>
        <w:rPr>
          <w:lang w:val="en-US"/>
        </w:rPr>
      </w:pPr>
    </w:p>
    <w:p w:rsidR="001D3C2E" w:rsidRDefault="001D3C2E" w:rsidP="00D336F1">
      <w:pPr>
        <w:pStyle w:val="ListParagraph"/>
        <w:spacing w:after="0"/>
        <w:ind w:left="426"/>
        <w:rPr>
          <w:lang w:val="en-US"/>
        </w:rPr>
      </w:pPr>
    </w:p>
    <w:p w:rsidR="001D3C2E" w:rsidRDefault="00482B17" w:rsidP="00482B17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 xml:space="preserve">A </w:t>
      </w:r>
      <w:r w:rsidRPr="00482B17">
        <w:rPr>
          <w:lang w:val="en-US"/>
        </w:rPr>
        <w:t>compound</w:t>
      </w:r>
      <w:r>
        <w:t xml:space="preserve"> contains C, H, N and O.  A 4.500 gram sample was burned to give 6.83 grams of CO</w:t>
      </w:r>
      <w:r>
        <w:rPr>
          <w:vertAlign w:val="subscript"/>
        </w:rPr>
        <w:t>2</w:t>
      </w:r>
      <w:r>
        <w:t>, 2.33 grams of water, and 0.72 grams of N</w:t>
      </w:r>
      <w:r>
        <w:rPr>
          <w:vertAlign w:val="subscript"/>
        </w:rPr>
        <w:t>2</w:t>
      </w:r>
      <w:r>
        <w:t>.  Find the empirical formula of this compound.</w:t>
      </w: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Default="001D3C2E" w:rsidP="001D3C2E">
      <w:pPr>
        <w:spacing w:after="0"/>
        <w:rPr>
          <w:lang w:val="en-US"/>
        </w:rPr>
      </w:pPr>
    </w:p>
    <w:p w:rsidR="001D3C2E" w:rsidRPr="00B61AFA" w:rsidRDefault="001D3C2E" w:rsidP="001D3C2E">
      <w:pPr>
        <w:spacing w:after="0"/>
        <w:rPr>
          <w:lang w:val="en-US"/>
        </w:rPr>
      </w:pPr>
    </w:p>
    <w:sectPr w:rsidR="001D3C2E" w:rsidRPr="00B61AFA" w:rsidSect="001D3C2E">
      <w:headerReference w:type="default" r:id="rId8"/>
      <w:pgSz w:w="12240" w:h="15840" w:code="1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F5" w:rsidRDefault="00304AF5" w:rsidP="00B61AFA">
      <w:pPr>
        <w:spacing w:after="0" w:line="240" w:lineRule="auto"/>
      </w:pPr>
      <w:r>
        <w:separator/>
      </w:r>
    </w:p>
  </w:endnote>
  <w:endnote w:type="continuationSeparator" w:id="0">
    <w:p w:rsidR="00304AF5" w:rsidRDefault="00304AF5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F5" w:rsidRDefault="00304AF5" w:rsidP="00B61AFA">
      <w:pPr>
        <w:spacing w:after="0" w:line="240" w:lineRule="auto"/>
      </w:pPr>
      <w:r>
        <w:separator/>
      </w:r>
    </w:p>
  </w:footnote>
  <w:footnote w:type="continuationSeparator" w:id="0">
    <w:p w:rsidR="00304AF5" w:rsidRDefault="00304AF5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B61AFA" w:rsidP="001D3C2E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B61AFA">
                <w:rPr>
                  <w:b/>
                  <w:color w:val="FFFFFF" w:themeColor="background1"/>
                  <w:sz w:val="32"/>
                  <w:szCs w:val="32"/>
                </w:rPr>
                <w:t>Practice</w:t>
              </w:r>
              <w:r w:rsidR="00194208">
                <w:rPr>
                  <w:b/>
                  <w:color w:val="FFFFFF" w:themeColor="background1"/>
                  <w:sz w:val="32"/>
                  <w:szCs w:val="32"/>
                </w:rPr>
                <w:t xml:space="preserve"> 5.</w:t>
              </w:r>
              <w:r w:rsidR="001D3C2E">
                <w:rPr>
                  <w:b/>
                  <w:color w:val="FFFFFF" w:themeColor="background1"/>
                  <w:sz w:val="32"/>
                  <w:szCs w:val="32"/>
                </w:rPr>
                <w:t>9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0C536D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D3C2E">
                <w:rPr>
                  <w:b/>
                  <w:bCs/>
                  <w:caps/>
                  <w:sz w:val="28"/>
                  <w:szCs w:val="28"/>
                </w:rPr>
                <w:t>Combustion analysis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396540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183DBD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</w:t>
          </w:r>
          <w:r w:rsidR="00112BDC">
            <w:rPr>
              <w:b/>
              <w:bCs/>
              <w:color w:val="76923C" w:themeColor="accent3" w:themeShade="BF"/>
              <w:sz w:val="28"/>
              <w:szCs w:val="28"/>
            </w:rPr>
            <w:t xml:space="preserve">  </w:t>
          </w:r>
          <w:r w:rsidR="001D3C2E">
            <w:rPr>
              <w:b/>
              <w:bCs/>
              <w:color w:val="76923C" w:themeColor="accent3" w:themeShade="BF"/>
              <w:sz w:val="28"/>
              <w:szCs w:val="28"/>
            </w:rPr>
            <w:t xml:space="preserve">   </w:t>
          </w:r>
          <w:r w:rsidR="0041599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F710B9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A0"/>
    <w:multiLevelType w:val="hybridMultilevel"/>
    <w:tmpl w:val="3A66D140"/>
    <w:lvl w:ilvl="0" w:tplc="B756EE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A2F"/>
    <w:multiLevelType w:val="hybridMultilevel"/>
    <w:tmpl w:val="1E224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C24"/>
    <w:multiLevelType w:val="hybridMultilevel"/>
    <w:tmpl w:val="A3601B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56AD"/>
    <w:multiLevelType w:val="hybridMultilevel"/>
    <w:tmpl w:val="F8C076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18E"/>
    <w:multiLevelType w:val="hybridMultilevel"/>
    <w:tmpl w:val="29203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F5348"/>
    <w:multiLevelType w:val="hybridMultilevel"/>
    <w:tmpl w:val="81B4399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00EFE"/>
    <w:rsid w:val="00003109"/>
    <w:rsid w:val="0004025A"/>
    <w:rsid w:val="000629D2"/>
    <w:rsid w:val="00082DA1"/>
    <w:rsid w:val="00092841"/>
    <w:rsid w:val="000C536D"/>
    <w:rsid w:val="00112BDC"/>
    <w:rsid w:val="0012499A"/>
    <w:rsid w:val="00163D47"/>
    <w:rsid w:val="00183DBD"/>
    <w:rsid w:val="00194208"/>
    <w:rsid w:val="001D3C2E"/>
    <w:rsid w:val="001F6A2E"/>
    <w:rsid w:val="00252A8F"/>
    <w:rsid w:val="002B2548"/>
    <w:rsid w:val="00304AF5"/>
    <w:rsid w:val="00396540"/>
    <w:rsid w:val="003A32CF"/>
    <w:rsid w:val="003B3B3F"/>
    <w:rsid w:val="003C3EC0"/>
    <w:rsid w:val="003F7A00"/>
    <w:rsid w:val="0041599A"/>
    <w:rsid w:val="004374A1"/>
    <w:rsid w:val="004616E2"/>
    <w:rsid w:val="00482B17"/>
    <w:rsid w:val="005B74E2"/>
    <w:rsid w:val="005E6E30"/>
    <w:rsid w:val="00697F07"/>
    <w:rsid w:val="0072142F"/>
    <w:rsid w:val="007E5BCF"/>
    <w:rsid w:val="007F3F43"/>
    <w:rsid w:val="00850185"/>
    <w:rsid w:val="008A33DD"/>
    <w:rsid w:val="00A80BFC"/>
    <w:rsid w:val="00A848BC"/>
    <w:rsid w:val="00AB2B53"/>
    <w:rsid w:val="00AD0B59"/>
    <w:rsid w:val="00B61AFA"/>
    <w:rsid w:val="00B62F0F"/>
    <w:rsid w:val="00B6698F"/>
    <w:rsid w:val="00BC2DED"/>
    <w:rsid w:val="00C31535"/>
    <w:rsid w:val="00CD53B4"/>
    <w:rsid w:val="00D11610"/>
    <w:rsid w:val="00D336F1"/>
    <w:rsid w:val="00D87656"/>
    <w:rsid w:val="00D91D92"/>
    <w:rsid w:val="00DD5390"/>
    <w:rsid w:val="00DE4AFC"/>
    <w:rsid w:val="00DF5F94"/>
    <w:rsid w:val="00F41FC7"/>
    <w:rsid w:val="00F710B9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FBF46-8A3C-432C-9228-62CFA93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  <w:style w:type="table" w:styleId="TableGrid">
    <w:name w:val="Table Grid"/>
    <w:basedOn w:val="TableNormal"/>
    <w:uiPriority w:val="59"/>
    <w:rsid w:val="003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9E1784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9E1784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0169EC"/>
    <w:rsid w:val="00304498"/>
    <w:rsid w:val="00393A83"/>
    <w:rsid w:val="00512543"/>
    <w:rsid w:val="00595BC7"/>
    <w:rsid w:val="007C1142"/>
    <w:rsid w:val="007F35D1"/>
    <w:rsid w:val="009571E1"/>
    <w:rsid w:val="009E1784"/>
    <w:rsid w:val="00A708FF"/>
    <w:rsid w:val="00A70929"/>
    <w:rsid w:val="00C9699A"/>
    <w:rsid w:val="00D20B0B"/>
    <w:rsid w:val="00E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Practice 5.9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Combustion analysis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 analysis</dc:title>
  <dc:creator>Ying</dc:creator>
  <cp:lastModifiedBy>Heather Dow</cp:lastModifiedBy>
  <cp:revision>6</cp:revision>
  <cp:lastPrinted>2015-06-30T22:52:00Z</cp:lastPrinted>
  <dcterms:created xsi:type="dcterms:W3CDTF">2015-06-30T23:03:00Z</dcterms:created>
  <dcterms:modified xsi:type="dcterms:W3CDTF">2017-11-08T17:24:00Z</dcterms:modified>
</cp:coreProperties>
</file>